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0B536" w14:textId="34D08C55" w:rsidR="00E96E3B" w:rsidRPr="0056124C" w:rsidRDefault="00E96E3B" w:rsidP="00E96E3B">
      <w:pPr>
        <w:jc w:val="center"/>
        <w:rPr>
          <w:sz w:val="28"/>
          <w:szCs w:val="28"/>
        </w:rPr>
      </w:pPr>
      <w:r w:rsidRPr="0056124C">
        <w:rPr>
          <w:sz w:val="28"/>
          <w:szCs w:val="28"/>
        </w:rPr>
        <w:t>2026-2027 Eğitim Öğretim Yılı Öğretmenler Kurulu Gündem Maddeleri</w:t>
      </w:r>
    </w:p>
    <w:p w14:paraId="39D61873" w14:textId="77777777" w:rsidR="004A1882" w:rsidRPr="0056124C" w:rsidRDefault="004A1882" w:rsidP="004A1882"/>
    <w:p w14:paraId="678F935D" w14:textId="77777777" w:rsidR="0056124C" w:rsidRPr="0056124C" w:rsidRDefault="0056124C" w:rsidP="0056124C">
      <w:r w:rsidRPr="0056124C">
        <w:t>1. Açılış ve yoklama</w:t>
      </w:r>
    </w:p>
    <w:p w14:paraId="0A154BC0" w14:textId="77777777" w:rsidR="0056124C" w:rsidRPr="0056124C" w:rsidRDefault="0056124C" w:rsidP="0056124C">
      <w:r w:rsidRPr="0056124C">
        <w:t>2. Türkiye Cumhuriyeti'nin kurucusu Gazi Mustafa Kemal Atatürk, silah arkadaşları ve aziz şehitlerimizin anısına bir dakikalık saygı duruşunda bulunulmasının ardından İstiklâl Marşı'nın okunması</w:t>
      </w:r>
    </w:p>
    <w:p w14:paraId="6E07CCFA" w14:textId="77777777" w:rsidR="0056124C" w:rsidRPr="0056124C" w:rsidRDefault="0056124C" w:rsidP="0056124C">
      <w:r w:rsidRPr="0056124C">
        <w:t>3. Gündem maddelerinin ve gündem başlıklarının okunması, görüşülmesi ve gündeme alınması istenen ilave maddelerin kurulun onayına sunulması</w:t>
      </w:r>
    </w:p>
    <w:p w14:paraId="3C4F96EB" w14:textId="77777777" w:rsidR="0056124C" w:rsidRPr="0056124C" w:rsidRDefault="0056124C" w:rsidP="0056124C">
      <w:r w:rsidRPr="0056124C">
        <w:t>4. Toplantı yazmanlarının seçilmesi</w:t>
      </w:r>
    </w:p>
    <w:p w14:paraId="545D9833" w14:textId="77777777" w:rsidR="0056124C" w:rsidRPr="0056124C" w:rsidRDefault="0056124C" w:rsidP="0056124C">
      <w:r w:rsidRPr="0056124C">
        <w:t>5. 2025-2026 eğitim öğretim yılında alınan öğretmenler kurulu kararlarının değerlendirilmesi</w:t>
      </w:r>
    </w:p>
    <w:p w14:paraId="25A4CCC6" w14:textId="77777777" w:rsidR="0056124C" w:rsidRPr="0056124C" w:rsidRDefault="0056124C">
      <w:pPr>
        <w:numPr>
          <w:ilvl w:val="0"/>
          <w:numId w:val="1"/>
        </w:numPr>
      </w:pPr>
      <w:r w:rsidRPr="0056124C">
        <w:t>Alınan kararların uygulanma durumunun değerlendirilmesi</w:t>
      </w:r>
    </w:p>
    <w:p w14:paraId="3E507F27" w14:textId="77777777" w:rsidR="0056124C" w:rsidRPr="0056124C" w:rsidRDefault="0056124C">
      <w:pPr>
        <w:numPr>
          <w:ilvl w:val="0"/>
          <w:numId w:val="1"/>
        </w:numPr>
      </w:pPr>
      <w:r w:rsidRPr="0056124C">
        <w:t>Birleştirilmiş sınıf uygulamasında karşılaşılan sorunların değerlendirilmesi</w:t>
      </w:r>
    </w:p>
    <w:p w14:paraId="312ACFFD" w14:textId="77777777" w:rsidR="0056124C" w:rsidRPr="0056124C" w:rsidRDefault="0056124C">
      <w:pPr>
        <w:numPr>
          <w:ilvl w:val="0"/>
          <w:numId w:val="1"/>
        </w:numPr>
      </w:pPr>
      <w:r w:rsidRPr="0056124C">
        <w:t>Öğrencilerin eğitim ve öğretim süreçlerine ilişkin sonuçların değerlendirilmesi</w:t>
      </w:r>
    </w:p>
    <w:p w14:paraId="5279E810" w14:textId="77777777" w:rsidR="0056124C" w:rsidRPr="0056124C" w:rsidRDefault="0056124C">
      <w:pPr>
        <w:numPr>
          <w:ilvl w:val="0"/>
          <w:numId w:val="1"/>
        </w:numPr>
      </w:pPr>
      <w:r w:rsidRPr="0056124C">
        <w:t>Yeni eğitim öğretim yılına yönelik alınabilecek tedbirlerin görüşülmesi</w:t>
      </w:r>
    </w:p>
    <w:p w14:paraId="29C88EC5" w14:textId="77777777" w:rsidR="0056124C" w:rsidRPr="0056124C" w:rsidRDefault="0056124C" w:rsidP="0056124C">
      <w:r w:rsidRPr="0056124C">
        <w:t>6. 19.08.2026 tarihli ve 2026/70 sayılı “2026-2027 Eğitim ve Öğretim Yılına İlişkin İş ve İşlemler” konulu Genelgenin görüşülmesi</w:t>
      </w:r>
    </w:p>
    <w:p w14:paraId="0E19F70F" w14:textId="77777777" w:rsidR="0056124C" w:rsidRPr="0056124C" w:rsidRDefault="0056124C">
      <w:pPr>
        <w:numPr>
          <w:ilvl w:val="0"/>
          <w:numId w:val="2"/>
        </w:numPr>
      </w:pPr>
      <w:r w:rsidRPr="0056124C">
        <w:t>Genelgede yer alan eğitim öğretime ilişkin hususların değerlendirilmesi</w:t>
      </w:r>
    </w:p>
    <w:p w14:paraId="1527A59C" w14:textId="77777777" w:rsidR="0056124C" w:rsidRPr="0056124C" w:rsidRDefault="0056124C">
      <w:pPr>
        <w:numPr>
          <w:ilvl w:val="0"/>
          <w:numId w:val="2"/>
        </w:numPr>
      </w:pPr>
      <w:r w:rsidRPr="0056124C">
        <w:t>Bakanlık tarafından belirlenen eğitim politikalarının okulun şartlarına göre uygulanması</w:t>
      </w:r>
    </w:p>
    <w:p w14:paraId="2D091D20" w14:textId="77777777" w:rsidR="0056124C" w:rsidRPr="0056124C" w:rsidRDefault="0056124C">
      <w:pPr>
        <w:numPr>
          <w:ilvl w:val="0"/>
          <w:numId w:val="2"/>
        </w:numPr>
      </w:pPr>
      <w:r w:rsidRPr="0056124C">
        <w:t>Genelge doğrultusunda yapılacak çalışmaların planlanması</w:t>
      </w:r>
    </w:p>
    <w:p w14:paraId="51AF2B17" w14:textId="77777777" w:rsidR="0056124C" w:rsidRPr="0056124C" w:rsidRDefault="0056124C" w:rsidP="0056124C">
      <w:r w:rsidRPr="0056124C">
        <w:t>7. 2026-2027 eğitim öğretim yılı çalışma takvimi, ders yılı, ders süreleri ve zaman çizelgesinin görüşülmesi</w:t>
      </w:r>
    </w:p>
    <w:p w14:paraId="481502B9" w14:textId="77777777" w:rsidR="0056124C" w:rsidRPr="0056124C" w:rsidRDefault="0056124C">
      <w:pPr>
        <w:numPr>
          <w:ilvl w:val="0"/>
          <w:numId w:val="3"/>
        </w:numPr>
      </w:pPr>
      <w:r w:rsidRPr="0056124C">
        <w:t>Çalışma takviminin incelenmesi</w:t>
      </w:r>
    </w:p>
    <w:p w14:paraId="6916463A" w14:textId="77777777" w:rsidR="0056124C" w:rsidRPr="0056124C" w:rsidRDefault="0056124C">
      <w:pPr>
        <w:numPr>
          <w:ilvl w:val="0"/>
          <w:numId w:val="3"/>
        </w:numPr>
      </w:pPr>
      <w:r w:rsidRPr="0056124C">
        <w:t>Ders ve teneffüs sürelerinin değerlendirilmesi</w:t>
      </w:r>
    </w:p>
    <w:p w14:paraId="169102CD" w14:textId="77777777" w:rsidR="0056124C" w:rsidRPr="0056124C" w:rsidRDefault="0056124C">
      <w:pPr>
        <w:numPr>
          <w:ilvl w:val="0"/>
          <w:numId w:val="3"/>
        </w:numPr>
      </w:pPr>
      <w:r w:rsidRPr="0056124C">
        <w:t>Birleştirilmiş sınıf uygulamasına uygun ders zamanlamasının planlanması</w:t>
      </w:r>
    </w:p>
    <w:p w14:paraId="5425433F" w14:textId="77777777" w:rsidR="0056124C" w:rsidRPr="0056124C" w:rsidRDefault="0056124C">
      <w:pPr>
        <w:numPr>
          <w:ilvl w:val="0"/>
          <w:numId w:val="3"/>
        </w:numPr>
      </w:pPr>
      <w:r w:rsidRPr="0056124C">
        <w:t>Derslik ve eğitim ortamlarının etkin kullanımının planlanması</w:t>
      </w:r>
    </w:p>
    <w:p w14:paraId="34919A62" w14:textId="77777777" w:rsidR="0056124C" w:rsidRPr="0056124C" w:rsidRDefault="0056124C" w:rsidP="0056124C">
      <w:r w:rsidRPr="0056124C">
        <w:t>8. Birleştirilmiş sınıf uygulamasının eğitim öğretim açısından değerlendirilmesi</w:t>
      </w:r>
    </w:p>
    <w:p w14:paraId="50DC7AEA" w14:textId="77777777" w:rsidR="0056124C" w:rsidRPr="0056124C" w:rsidRDefault="0056124C">
      <w:pPr>
        <w:numPr>
          <w:ilvl w:val="0"/>
          <w:numId w:val="4"/>
        </w:numPr>
      </w:pPr>
      <w:r w:rsidRPr="0056124C">
        <w:t>Birleştirilmiş sınıf uygulamasının temel esaslarının değerlendirilmesi</w:t>
      </w:r>
    </w:p>
    <w:p w14:paraId="356450A1" w14:textId="77777777" w:rsidR="0056124C" w:rsidRPr="0056124C" w:rsidRDefault="0056124C">
      <w:pPr>
        <w:numPr>
          <w:ilvl w:val="0"/>
          <w:numId w:val="4"/>
        </w:numPr>
      </w:pPr>
      <w:r w:rsidRPr="0056124C">
        <w:t>Aynı derslikte farklı sınıf seviyelerinin eğitim ihtiyaçlarının karşılanması</w:t>
      </w:r>
    </w:p>
    <w:p w14:paraId="6476005C" w14:textId="77777777" w:rsidR="0056124C" w:rsidRPr="0056124C" w:rsidRDefault="0056124C">
      <w:pPr>
        <w:numPr>
          <w:ilvl w:val="0"/>
          <w:numId w:val="4"/>
        </w:numPr>
      </w:pPr>
      <w:r w:rsidRPr="0056124C">
        <w:t>Sınıflar arasındaki seviye farklılıklarının dikkate alınması</w:t>
      </w:r>
    </w:p>
    <w:p w14:paraId="1DF8BB64" w14:textId="77777777" w:rsidR="0056124C" w:rsidRPr="0056124C" w:rsidRDefault="0056124C">
      <w:pPr>
        <w:numPr>
          <w:ilvl w:val="0"/>
          <w:numId w:val="4"/>
        </w:numPr>
      </w:pPr>
      <w:r w:rsidRPr="0056124C">
        <w:t>Öğretmenin zamanını etkili kullanmasına yönelik planlamaların yapılması</w:t>
      </w:r>
    </w:p>
    <w:p w14:paraId="6A39A95E" w14:textId="77777777" w:rsidR="0056124C" w:rsidRPr="0056124C" w:rsidRDefault="0056124C">
      <w:pPr>
        <w:numPr>
          <w:ilvl w:val="0"/>
          <w:numId w:val="4"/>
        </w:numPr>
      </w:pPr>
      <w:r w:rsidRPr="0056124C">
        <w:t>Öğrencilerin bağımsız ve grup hâlinde çalışma becerilerinin geliştirilmesi</w:t>
      </w:r>
    </w:p>
    <w:p w14:paraId="41236446" w14:textId="77777777" w:rsidR="0056124C" w:rsidRPr="0056124C" w:rsidRDefault="0056124C" w:rsidP="0056124C">
      <w:r w:rsidRPr="0056124C">
        <w:t>9. Türkiye Yüzyılı Maarif Modeli ve öğretim programlarının birleştirilmiş sınıf şartlarında uygulanmasına ilişkin çalışmaların görüşülmesi</w:t>
      </w:r>
    </w:p>
    <w:p w14:paraId="05CAA534" w14:textId="77777777" w:rsidR="0056124C" w:rsidRPr="0056124C" w:rsidRDefault="0056124C">
      <w:pPr>
        <w:numPr>
          <w:ilvl w:val="0"/>
          <w:numId w:val="5"/>
        </w:numPr>
      </w:pPr>
      <w:r w:rsidRPr="0056124C">
        <w:lastRenderedPageBreak/>
        <w:t>Öğretim programlarının incelenmesi</w:t>
      </w:r>
    </w:p>
    <w:p w14:paraId="4A307237" w14:textId="77777777" w:rsidR="0056124C" w:rsidRPr="0056124C" w:rsidRDefault="0056124C">
      <w:pPr>
        <w:numPr>
          <w:ilvl w:val="0"/>
          <w:numId w:val="5"/>
        </w:numPr>
      </w:pPr>
      <w:r w:rsidRPr="0056124C">
        <w:t>Öğrenme çıktılarının ve becerilerin değerlendirilmesi</w:t>
      </w:r>
    </w:p>
    <w:p w14:paraId="3F9A75E8" w14:textId="77777777" w:rsidR="0056124C" w:rsidRPr="0056124C" w:rsidRDefault="0056124C">
      <w:pPr>
        <w:numPr>
          <w:ilvl w:val="0"/>
          <w:numId w:val="5"/>
        </w:numPr>
      </w:pPr>
      <w:r w:rsidRPr="0056124C">
        <w:t>Değerlerin eğitim sürecine yansıtılması</w:t>
      </w:r>
    </w:p>
    <w:p w14:paraId="23AA1B87" w14:textId="77777777" w:rsidR="0056124C" w:rsidRPr="0056124C" w:rsidRDefault="0056124C">
      <w:pPr>
        <w:numPr>
          <w:ilvl w:val="0"/>
          <w:numId w:val="5"/>
        </w:numPr>
      </w:pPr>
      <w:r w:rsidRPr="0056124C">
        <w:t>Öğrencilerin gelişim özelliklerine uygun öğretim faaliyetlerinin planlanması</w:t>
      </w:r>
    </w:p>
    <w:p w14:paraId="4FEEC024" w14:textId="77777777" w:rsidR="0056124C" w:rsidRPr="0056124C" w:rsidRDefault="0056124C">
      <w:pPr>
        <w:numPr>
          <w:ilvl w:val="0"/>
          <w:numId w:val="5"/>
        </w:numPr>
      </w:pPr>
      <w:r w:rsidRPr="0056124C">
        <w:t>Programların sınıf düzeylerine göre uygulanmasına yönelik yöntemlerin belirlenmesi</w:t>
      </w:r>
    </w:p>
    <w:p w14:paraId="154E0477" w14:textId="77777777" w:rsidR="0056124C" w:rsidRPr="0056124C" w:rsidRDefault="0056124C" w:rsidP="0056124C">
      <w:r w:rsidRPr="0056124C">
        <w:t>10. Birleştirilmiş sınıflarda derslerin planlanması ve yürütülmesine ilişkin esasların görüşülmesi</w:t>
      </w:r>
    </w:p>
    <w:p w14:paraId="6D0E0578" w14:textId="77777777" w:rsidR="0056124C" w:rsidRPr="0056124C" w:rsidRDefault="0056124C">
      <w:pPr>
        <w:numPr>
          <w:ilvl w:val="0"/>
          <w:numId w:val="6"/>
        </w:numPr>
      </w:pPr>
      <w:r w:rsidRPr="0056124C">
        <w:t>Yıllık plan ve ders planlarının hazırlanması</w:t>
      </w:r>
    </w:p>
    <w:p w14:paraId="4DF4CE4B" w14:textId="77777777" w:rsidR="0056124C" w:rsidRPr="0056124C" w:rsidRDefault="0056124C">
      <w:pPr>
        <w:numPr>
          <w:ilvl w:val="0"/>
          <w:numId w:val="6"/>
        </w:numPr>
      </w:pPr>
      <w:r w:rsidRPr="0056124C">
        <w:t>Aynı derslikte farklı sınıf düzeylerinin derslerinin dengeli şekilde planlanması</w:t>
      </w:r>
    </w:p>
    <w:p w14:paraId="439AFD45" w14:textId="77777777" w:rsidR="0056124C" w:rsidRPr="0056124C" w:rsidRDefault="0056124C">
      <w:pPr>
        <w:numPr>
          <w:ilvl w:val="0"/>
          <w:numId w:val="6"/>
        </w:numPr>
      </w:pPr>
      <w:r w:rsidRPr="0056124C">
        <w:t>Öğretmen rehberliğinde yürütülecek çalışmalar ile öğrencilerin bağımsız çalışmalarının planlanması</w:t>
      </w:r>
    </w:p>
    <w:p w14:paraId="2BF31ABB" w14:textId="77777777" w:rsidR="0056124C" w:rsidRPr="0056124C" w:rsidRDefault="0056124C">
      <w:pPr>
        <w:numPr>
          <w:ilvl w:val="0"/>
          <w:numId w:val="6"/>
        </w:numPr>
      </w:pPr>
      <w:r w:rsidRPr="0056124C">
        <w:t>Öğrencilerin seviyelerine uygun etkinliklerin belirlenmesi</w:t>
      </w:r>
    </w:p>
    <w:p w14:paraId="28554988" w14:textId="77777777" w:rsidR="0056124C" w:rsidRPr="0056124C" w:rsidRDefault="0056124C">
      <w:pPr>
        <w:numPr>
          <w:ilvl w:val="0"/>
          <w:numId w:val="6"/>
        </w:numPr>
      </w:pPr>
      <w:r w:rsidRPr="0056124C">
        <w:t>Ders geçişlerinin ve zaman kullanımının planlanması</w:t>
      </w:r>
    </w:p>
    <w:p w14:paraId="6AF2B8D3" w14:textId="77777777" w:rsidR="0056124C" w:rsidRPr="0056124C" w:rsidRDefault="0056124C">
      <w:pPr>
        <w:numPr>
          <w:ilvl w:val="0"/>
          <w:numId w:val="6"/>
        </w:numPr>
      </w:pPr>
      <w:r w:rsidRPr="0056124C">
        <w:t>Ders defterlerinin mevzuata uygun ve düzenli işlenmesi</w:t>
      </w:r>
    </w:p>
    <w:p w14:paraId="7CA96F5C" w14:textId="77777777" w:rsidR="0056124C" w:rsidRPr="0056124C" w:rsidRDefault="0056124C" w:rsidP="0056124C">
      <w:r w:rsidRPr="0056124C">
        <w:t xml:space="preserve">11. Öğrencilerin bireysel farklılıkları, </w:t>
      </w:r>
      <w:proofErr w:type="spellStart"/>
      <w:r w:rsidRPr="0056124C">
        <w:t>hazırbulunuşluk</w:t>
      </w:r>
      <w:proofErr w:type="spellEnd"/>
      <w:r w:rsidRPr="0056124C">
        <w:t xml:space="preserve"> düzeyleri ve öğrenme ihtiyaçlarının değerlendirilmesi</w:t>
      </w:r>
    </w:p>
    <w:p w14:paraId="0B220E3E" w14:textId="77777777" w:rsidR="0056124C" w:rsidRPr="0056124C" w:rsidRDefault="0056124C">
      <w:pPr>
        <w:numPr>
          <w:ilvl w:val="0"/>
          <w:numId w:val="7"/>
        </w:numPr>
      </w:pPr>
      <w:r w:rsidRPr="0056124C">
        <w:t xml:space="preserve">Öğrencilerin </w:t>
      </w:r>
      <w:proofErr w:type="spellStart"/>
      <w:r w:rsidRPr="0056124C">
        <w:t>hazırbulunuşluk</w:t>
      </w:r>
      <w:proofErr w:type="spellEnd"/>
      <w:r w:rsidRPr="0056124C">
        <w:t xml:space="preserve"> düzeylerinin belirlenmesi</w:t>
      </w:r>
    </w:p>
    <w:p w14:paraId="348910B4" w14:textId="77777777" w:rsidR="0056124C" w:rsidRPr="0056124C" w:rsidRDefault="0056124C">
      <w:pPr>
        <w:numPr>
          <w:ilvl w:val="0"/>
          <w:numId w:val="7"/>
        </w:numPr>
      </w:pPr>
      <w:r w:rsidRPr="0056124C">
        <w:t>Sınıf düzeyleri arasındaki akademik farklılıkların dikkate alınması</w:t>
      </w:r>
    </w:p>
    <w:p w14:paraId="09529B5E" w14:textId="77777777" w:rsidR="0056124C" w:rsidRPr="0056124C" w:rsidRDefault="0056124C">
      <w:pPr>
        <w:numPr>
          <w:ilvl w:val="0"/>
          <w:numId w:val="7"/>
        </w:numPr>
      </w:pPr>
      <w:r w:rsidRPr="0056124C">
        <w:t>Öğrenme güçlüğü yaşayan öğrencilerin belirlenmesi</w:t>
      </w:r>
    </w:p>
    <w:p w14:paraId="411F0DAF" w14:textId="77777777" w:rsidR="0056124C" w:rsidRPr="0056124C" w:rsidRDefault="0056124C">
      <w:pPr>
        <w:numPr>
          <w:ilvl w:val="0"/>
          <w:numId w:val="7"/>
        </w:numPr>
      </w:pPr>
      <w:r w:rsidRPr="0056124C">
        <w:t>Öğrencilerin ilgi ve yeteneklerinin desteklenmesi</w:t>
      </w:r>
    </w:p>
    <w:p w14:paraId="5F5CD6AD" w14:textId="77777777" w:rsidR="0056124C" w:rsidRPr="0056124C" w:rsidRDefault="0056124C">
      <w:pPr>
        <w:numPr>
          <w:ilvl w:val="0"/>
          <w:numId w:val="7"/>
        </w:numPr>
      </w:pPr>
      <w:r w:rsidRPr="0056124C">
        <w:t>Bireyselleştirilmiş ve farklılaştırılmış öğretim uygulamalarından yararlanılması</w:t>
      </w:r>
    </w:p>
    <w:p w14:paraId="07A49E77" w14:textId="77777777" w:rsidR="0056124C" w:rsidRPr="0056124C" w:rsidRDefault="0056124C" w:rsidP="0056124C">
      <w:r w:rsidRPr="0056124C">
        <w:t>12. Öğretmen rehberliğinde ve öğrencilerin bağımsız çalışmalarında kullanılacak yöntem ve tekniklerin görüşülmesi</w:t>
      </w:r>
    </w:p>
    <w:p w14:paraId="515FF91F" w14:textId="77777777" w:rsidR="0056124C" w:rsidRPr="0056124C" w:rsidRDefault="0056124C">
      <w:pPr>
        <w:numPr>
          <w:ilvl w:val="0"/>
          <w:numId w:val="8"/>
        </w:numPr>
      </w:pPr>
      <w:r w:rsidRPr="0056124C">
        <w:t>Öğretmenle doğrudan yürütülecek çalışmaların planlanması</w:t>
      </w:r>
    </w:p>
    <w:p w14:paraId="69E4F572" w14:textId="77777777" w:rsidR="0056124C" w:rsidRPr="0056124C" w:rsidRDefault="0056124C">
      <w:pPr>
        <w:numPr>
          <w:ilvl w:val="0"/>
          <w:numId w:val="8"/>
        </w:numPr>
      </w:pPr>
      <w:r w:rsidRPr="0056124C">
        <w:t>Öğrencilerin bağımsız çalışabilecekleri etkinliklerin belirlenmesi</w:t>
      </w:r>
    </w:p>
    <w:p w14:paraId="0FA918CB" w14:textId="77777777" w:rsidR="0056124C" w:rsidRPr="0056124C" w:rsidRDefault="0056124C">
      <w:pPr>
        <w:numPr>
          <w:ilvl w:val="0"/>
          <w:numId w:val="8"/>
        </w:numPr>
      </w:pPr>
      <w:r w:rsidRPr="0056124C">
        <w:t>Grup çalışmalarının planlanması</w:t>
      </w:r>
    </w:p>
    <w:p w14:paraId="6528D951" w14:textId="77777777" w:rsidR="0056124C" w:rsidRPr="0056124C" w:rsidRDefault="0056124C">
      <w:pPr>
        <w:numPr>
          <w:ilvl w:val="0"/>
          <w:numId w:val="8"/>
        </w:numPr>
      </w:pPr>
      <w:r w:rsidRPr="0056124C">
        <w:t>Akran öğrenmesinden yararlanılması</w:t>
      </w:r>
    </w:p>
    <w:p w14:paraId="6B25F3C1" w14:textId="77777777" w:rsidR="0056124C" w:rsidRPr="0056124C" w:rsidRDefault="0056124C">
      <w:pPr>
        <w:numPr>
          <w:ilvl w:val="0"/>
          <w:numId w:val="8"/>
        </w:numPr>
      </w:pPr>
      <w:r w:rsidRPr="0056124C">
        <w:t>Öğrencilerin kendi öğrenme süreçlerinde sorumluluk almalarının desteklenmesi</w:t>
      </w:r>
    </w:p>
    <w:p w14:paraId="2A053291" w14:textId="77777777" w:rsidR="0056124C" w:rsidRPr="0056124C" w:rsidRDefault="0056124C">
      <w:pPr>
        <w:numPr>
          <w:ilvl w:val="0"/>
          <w:numId w:val="8"/>
        </w:numPr>
      </w:pPr>
      <w:r w:rsidRPr="0056124C">
        <w:t>Zaman yönetiminin sağlanması</w:t>
      </w:r>
    </w:p>
    <w:p w14:paraId="2471BD78" w14:textId="77777777" w:rsidR="0056124C" w:rsidRPr="0056124C" w:rsidRDefault="0056124C" w:rsidP="0056124C">
      <w:r w:rsidRPr="0056124C">
        <w:t>13. Ölçme ve değerlendirme çalışmalarının görüşülmesi</w:t>
      </w:r>
    </w:p>
    <w:p w14:paraId="3A7E6170" w14:textId="77777777" w:rsidR="0056124C" w:rsidRPr="0056124C" w:rsidRDefault="0056124C">
      <w:pPr>
        <w:numPr>
          <w:ilvl w:val="0"/>
          <w:numId w:val="9"/>
        </w:numPr>
      </w:pPr>
      <w:r w:rsidRPr="0056124C">
        <w:t>Öğrencilerin gelişimlerinin süreç içerisinde değerlendirilmesi</w:t>
      </w:r>
    </w:p>
    <w:p w14:paraId="1D6CCC0C" w14:textId="77777777" w:rsidR="0056124C" w:rsidRPr="0056124C" w:rsidRDefault="0056124C">
      <w:pPr>
        <w:numPr>
          <w:ilvl w:val="0"/>
          <w:numId w:val="9"/>
        </w:numPr>
      </w:pPr>
      <w:r w:rsidRPr="0056124C">
        <w:t>Öğrenci seviyelerine uygun ölçme araçlarının kullanılması</w:t>
      </w:r>
    </w:p>
    <w:p w14:paraId="71DCB156" w14:textId="77777777" w:rsidR="0056124C" w:rsidRPr="0056124C" w:rsidRDefault="0056124C">
      <w:pPr>
        <w:numPr>
          <w:ilvl w:val="0"/>
          <w:numId w:val="9"/>
        </w:numPr>
      </w:pPr>
      <w:r w:rsidRPr="0056124C">
        <w:t>Öğrenci ürün ve performanslarının değerlendirilmesi</w:t>
      </w:r>
    </w:p>
    <w:p w14:paraId="3A8C2D4C" w14:textId="77777777" w:rsidR="0056124C" w:rsidRPr="0056124C" w:rsidRDefault="0056124C">
      <w:pPr>
        <w:numPr>
          <w:ilvl w:val="0"/>
          <w:numId w:val="9"/>
        </w:numPr>
      </w:pPr>
      <w:r w:rsidRPr="0056124C">
        <w:lastRenderedPageBreak/>
        <w:t>Ölçme sonuçlarının öğretim planlamasına yansıtılması</w:t>
      </w:r>
    </w:p>
    <w:p w14:paraId="2EB29C98" w14:textId="77777777" w:rsidR="0056124C" w:rsidRPr="0056124C" w:rsidRDefault="0056124C">
      <w:pPr>
        <w:numPr>
          <w:ilvl w:val="0"/>
          <w:numId w:val="9"/>
        </w:numPr>
      </w:pPr>
      <w:r w:rsidRPr="0056124C">
        <w:t>Öğrencilere geliştirici geri bildirim verilmesi</w:t>
      </w:r>
    </w:p>
    <w:p w14:paraId="152E40D9" w14:textId="77777777" w:rsidR="0056124C" w:rsidRPr="0056124C" w:rsidRDefault="0056124C">
      <w:pPr>
        <w:numPr>
          <w:ilvl w:val="0"/>
          <w:numId w:val="9"/>
        </w:numPr>
      </w:pPr>
      <w:r w:rsidRPr="0056124C">
        <w:t>Farklı sınıf düzeyleri için uygun değerlendirme süreçlerinin yürütülmesi</w:t>
      </w:r>
    </w:p>
    <w:p w14:paraId="2A7A7F34" w14:textId="77777777" w:rsidR="0056124C" w:rsidRPr="0056124C" w:rsidRDefault="0056124C" w:rsidP="0056124C">
      <w:r w:rsidRPr="0056124C">
        <w:t>14. Öğrencilerin akademik, sosyal ve duygusal gelişimlerinin izlenmesine yönelik çalışmaların görüşülmesi</w:t>
      </w:r>
    </w:p>
    <w:p w14:paraId="386EB479" w14:textId="77777777" w:rsidR="0056124C" w:rsidRPr="0056124C" w:rsidRDefault="0056124C">
      <w:pPr>
        <w:numPr>
          <w:ilvl w:val="0"/>
          <w:numId w:val="10"/>
        </w:numPr>
      </w:pPr>
      <w:r w:rsidRPr="0056124C">
        <w:t>Öğrenci gelişimlerinin düzenli takip edilmesi</w:t>
      </w:r>
    </w:p>
    <w:p w14:paraId="0A0E63D9" w14:textId="77777777" w:rsidR="0056124C" w:rsidRPr="0056124C" w:rsidRDefault="0056124C">
      <w:pPr>
        <w:numPr>
          <w:ilvl w:val="0"/>
          <w:numId w:val="10"/>
        </w:numPr>
      </w:pPr>
      <w:r w:rsidRPr="0056124C">
        <w:t>Öğrencilerin güçlü yönlerinin desteklenmesi</w:t>
      </w:r>
    </w:p>
    <w:p w14:paraId="65191FCC" w14:textId="77777777" w:rsidR="0056124C" w:rsidRPr="0056124C" w:rsidRDefault="0056124C">
      <w:pPr>
        <w:numPr>
          <w:ilvl w:val="0"/>
          <w:numId w:val="10"/>
        </w:numPr>
      </w:pPr>
      <w:r w:rsidRPr="0056124C">
        <w:t>Geliştirilmesi gereken alanların belirlenmesi</w:t>
      </w:r>
    </w:p>
    <w:p w14:paraId="0FE5B625" w14:textId="77777777" w:rsidR="0056124C" w:rsidRPr="0056124C" w:rsidRDefault="0056124C">
      <w:pPr>
        <w:numPr>
          <w:ilvl w:val="0"/>
          <w:numId w:val="10"/>
        </w:numPr>
      </w:pPr>
      <w:r w:rsidRPr="0056124C">
        <w:t>Öğrencilerin sosyal ilişkilerinin desteklenmesi</w:t>
      </w:r>
    </w:p>
    <w:p w14:paraId="7A896588" w14:textId="77777777" w:rsidR="0056124C" w:rsidRPr="0056124C" w:rsidRDefault="0056124C">
      <w:pPr>
        <w:numPr>
          <w:ilvl w:val="0"/>
          <w:numId w:val="10"/>
        </w:numPr>
      </w:pPr>
      <w:r w:rsidRPr="0056124C">
        <w:t>Öğrencilerin sorumluluk ve öz düzenleme becerilerinin geliştirilmesi</w:t>
      </w:r>
    </w:p>
    <w:p w14:paraId="0409062D" w14:textId="77777777" w:rsidR="0056124C" w:rsidRPr="0056124C" w:rsidRDefault="0056124C" w:rsidP="0056124C">
      <w:r w:rsidRPr="0056124C">
        <w:t>15. Sınıf/şube rehber öğretmenliği ve rehberlik çalışmalarının görüşülmesi</w:t>
      </w:r>
    </w:p>
    <w:p w14:paraId="693E91E2" w14:textId="77777777" w:rsidR="0056124C" w:rsidRPr="0056124C" w:rsidRDefault="0056124C">
      <w:pPr>
        <w:numPr>
          <w:ilvl w:val="0"/>
          <w:numId w:val="11"/>
        </w:numPr>
      </w:pPr>
      <w:r w:rsidRPr="0056124C">
        <w:t>Rehberlik görev ve sorumluluklarının değerlendirilmesi</w:t>
      </w:r>
    </w:p>
    <w:p w14:paraId="206F8B62" w14:textId="77777777" w:rsidR="0056124C" w:rsidRPr="0056124C" w:rsidRDefault="0056124C">
      <w:pPr>
        <w:numPr>
          <w:ilvl w:val="0"/>
          <w:numId w:val="11"/>
        </w:numPr>
      </w:pPr>
      <w:r w:rsidRPr="0056124C">
        <w:t>Öğrencilerin okula uyum süreçlerinin desteklenmesi</w:t>
      </w:r>
    </w:p>
    <w:p w14:paraId="7242E0E0" w14:textId="77777777" w:rsidR="0056124C" w:rsidRPr="0056124C" w:rsidRDefault="0056124C">
      <w:pPr>
        <w:numPr>
          <w:ilvl w:val="0"/>
          <w:numId w:val="11"/>
        </w:numPr>
      </w:pPr>
      <w:r w:rsidRPr="0056124C">
        <w:t>Öğrencilerin sosyal-duygusal gelişimlerinin desteklenmesi</w:t>
      </w:r>
    </w:p>
    <w:p w14:paraId="0AB9ED03" w14:textId="77777777" w:rsidR="0056124C" w:rsidRPr="0056124C" w:rsidRDefault="0056124C">
      <w:pPr>
        <w:numPr>
          <w:ilvl w:val="0"/>
          <w:numId w:val="11"/>
        </w:numPr>
      </w:pPr>
      <w:r w:rsidRPr="0056124C">
        <w:t>Öğrencilerin bireysel özelliklerinin takip edilmesi</w:t>
      </w:r>
    </w:p>
    <w:p w14:paraId="19C6347B" w14:textId="77777777" w:rsidR="0056124C" w:rsidRPr="0056124C" w:rsidRDefault="0056124C">
      <w:pPr>
        <w:numPr>
          <w:ilvl w:val="0"/>
          <w:numId w:val="11"/>
        </w:numPr>
      </w:pPr>
      <w:r w:rsidRPr="0056124C">
        <w:t>Veli iletişiminin yürütülmesi</w:t>
      </w:r>
    </w:p>
    <w:p w14:paraId="63D8027C" w14:textId="77777777" w:rsidR="0056124C" w:rsidRPr="0056124C" w:rsidRDefault="0056124C" w:rsidP="0056124C">
      <w:r w:rsidRPr="0056124C">
        <w:t>16. Rehberlik ve Psikolojik Danışma Hizmetlerinin yürütülmesine ilişkin çalışmaların görüşülmesi</w:t>
      </w:r>
    </w:p>
    <w:p w14:paraId="70E44AE7" w14:textId="77777777" w:rsidR="0056124C" w:rsidRPr="0056124C" w:rsidRDefault="0056124C">
      <w:pPr>
        <w:numPr>
          <w:ilvl w:val="0"/>
          <w:numId w:val="12"/>
        </w:numPr>
      </w:pPr>
      <w:r w:rsidRPr="0056124C">
        <w:t>Öğrencilerin yaş ve gelişim özelliklerine uygun rehberlik çalışmaları</w:t>
      </w:r>
    </w:p>
    <w:p w14:paraId="011A636D" w14:textId="77777777" w:rsidR="0056124C" w:rsidRPr="0056124C" w:rsidRDefault="0056124C">
      <w:pPr>
        <w:numPr>
          <w:ilvl w:val="0"/>
          <w:numId w:val="12"/>
        </w:numPr>
      </w:pPr>
      <w:r w:rsidRPr="0056124C">
        <w:t>Akran ilişkilerinin geliştirilmesi</w:t>
      </w:r>
    </w:p>
    <w:p w14:paraId="6C650877" w14:textId="77777777" w:rsidR="0056124C" w:rsidRPr="0056124C" w:rsidRDefault="0056124C">
      <w:pPr>
        <w:numPr>
          <w:ilvl w:val="0"/>
          <w:numId w:val="12"/>
        </w:numPr>
      </w:pPr>
      <w:r w:rsidRPr="0056124C">
        <w:t>Sağlıklı iletişim becerilerinin desteklenmesi</w:t>
      </w:r>
    </w:p>
    <w:p w14:paraId="7B029C16" w14:textId="77777777" w:rsidR="0056124C" w:rsidRPr="0056124C" w:rsidRDefault="0056124C">
      <w:pPr>
        <w:numPr>
          <w:ilvl w:val="0"/>
          <w:numId w:val="12"/>
        </w:numPr>
      </w:pPr>
      <w:r w:rsidRPr="0056124C">
        <w:t>Risk altında bulunan öğrencilerin belirlenmesi</w:t>
      </w:r>
    </w:p>
    <w:p w14:paraId="2E2B0216" w14:textId="77777777" w:rsidR="0056124C" w:rsidRPr="0056124C" w:rsidRDefault="0056124C">
      <w:pPr>
        <w:numPr>
          <w:ilvl w:val="0"/>
          <w:numId w:val="12"/>
        </w:numPr>
      </w:pPr>
      <w:r w:rsidRPr="0056124C">
        <w:t>Gerektiğinde rehberlik servisi ve ilgili kurumlarla iş birliği yapılması</w:t>
      </w:r>
    </w:p>
    <w:p w14:paraId="42FBD6D7" w14:textId="77777777" w:rsidR="0056124C" w:rsidRPr="0056124C" w:rsidRDefault="0056124C" w:rsidP="0056124C">
      <w:r w:rsidRPr="0056124C">
        <w:t>17. Öğrencilerin devam-devamsızlık durumlarının değerlendirilmesi</w:t>
      </w:r>
    </w:p>
    <w:p w14:paraId="526DCF92" w14:textId="77777777" w:rsidR="0056124C" w:rsidRPr="0056124C" w:rsidRDefault="0056124C">
      <w:pPr>
        <w:numPr>
          <w:ilvl w:val="0"/>
          <w:numId w:val="13"/>
        </w:numPr>
      </w:pPr>
      <w:r w:rsidRPr="0056124C">
        <w:t>Devamsızlıkların düzenli takip edilmesi</w:t>
      </w:r>
    </w:p>
    <w:p w14:paraId="59C0E93B" w14:textId="77777777" w:rsidR="0056124C" w:rsidRPr="0056124C" w:rsidRDefault="0056124C">
      <w:pPr>
        <w:numPr>
          <w:ilvl w:val="0"/>
          <w:numId w:val="13"/>
        </w:numPr>
      </w:pPr>
      <w:r w:rsidRPr="0056124C">
        <w:t>Devamsızlık nedenlerinin değerlendirilmesi</w:t>
      </w:r>
    </w:p>
    <w:p w14:paraId="58C06A6D" w14:textId="77777777" w:rsidR="0056124C" w:rsidRPr="0056124C" w:rsidRDefault="0056124C">
      <w:pPr>
        <w:numPr>
          <w:ilvl w:val="0"/>
          <w:numId w:val="13"/>
        </w:numPr>
      </w:pPr>
      <w:r w:rsidRPr="0056124C">
        <w:t>Sürekli devamsızlık yapan öğrenciler için gerekli çalışmaların yürütülmesi</w:t>
      </w:r>
    </w:p>
    <w:p w14:paraId="68BFCA50" w14:textId="77777777" w:rsidR="0056124C" w:rsidRPr="0056124C" w:rsidRDefault="0056124C">
      <w:pPr>
        <w:numPr>
          <w:ilvl w:val="0"/>
          <w:numId w:val="13"/>
        </w:numPr>
      </w:pPr>
      <w:r w:rsidRPr="0056124C">
        <w:t>Velilerin zamanında bilgilendirilmesi</w:t>
      </w:r>
    </w:p>
    <w:p w14:paraId="20C13C6D" w14:textId="77777777" w:rsidR="0056124C" w:rsidRPr="0056124C" w:rsidRDefault="0056124C">
      <w:pPr>
        <w:numPr>
          <w:ilvl w:val="0"/>
          <w:numId w:val="13"/>
        </w:numPr>
      </w:pPr>
      <w:r w:rsidRPr="0056124C">
        <w:t>Devamsızlık bilgilerinin e-Okul sistemine zamanında işlenmesi</w:t>
      </w:r>
    </w:p>
    <w:p w14:paraId="3037E183" w14:textId="77777777" w:rsidR="0056124C" w:rsidRPr="0056124C" w:rsidRDefault="0056124C" w:rsidP="0056124C">
      <w:r w:rsidRPr="0056124C">
        <w:t>18. e-Okul uygulamaları ve öğrenci bilgilerinin sisteme işlenmesine ilişkin iş ve işlemlerin görüşülmesi</w:t>
      </w:r>
    </w:p>
    <w:p w14:paraId="6AD3361B" w14:textId="77777777" w:rsidR="0056124C" w:rsidRPr="0056124C" w:rsidRDefault="0056124C">
      <w:pPr>
        <w:numPr>
          <w:ilvl w:val="0"/>
          <w:numId w:val="14"/>
        </w:numPr>
      </w:pPr>
      <w:r w:rsidRPr="0056124C">
        <w:t>Devamsızlık girişleri</w:t>
      </w:r>
    </w:p>
    <w:p w14:paraId="43CF89A4" w14:textId="77777777" w:rsidR="0056124C" w:rsidRPr="0056124C" w:rsidRDefault="0056124C">
      <w:pPr>
        <w:numPr>
          <w:ilvl w:val="0"/>
          <w:numId w:val="14"/>
        </w:numPr>
      </w:pPr>
      <w:r w:rsidRPr="0056124C">
        <w:lastRenderedPageBreak/>
        <w:t>Öğrenci bilgilerinin güncel tutulması</w:t>
      </w:r>
    </w:p>
    <w:p w14:paraId="0BE03EB5" w14:textId="77777777" w:rsidR="0056124C" w:rsidRPr="0056124C" w:rsidRDefault="0056124C">
      <w:pPr>
        <w:numPr>
          <w:ilvl w:val="0"/>
          <w:numId w:val="14"/>
        </w:numPr>
      </w:pPr>
      <w:r w:rsidRPr="0056124C">
        <w:t>Öğrenci gelişim ve değerlendirme bilgilerinin işlenmesi</w:t>
      </w:r>
    </w:p>
    <w:p w14:paraId="34D26F56" w14:textId="77777777" w:rsidR="0056124C" w:rsidRPr="0056124C" w:rsidRDefault="0056124C">
      <w:pPr>
        <w:numPr>
          <w:ilvl w:val="0"/>
          <w:numId w:val="14"/>
        </w:numPr>
      </w:pPr>
      <w:r w:rsidRPr="0056124C">
        <w:t>Sosyal etkinlik bilgilerinin işlenmesi</w:t>
      </w:r>
    </w:p>
    <w:p w14:paraId="0805F7F5" w14:textId="77777777" w:rsidR="0056124C" w:rsidRPr="0056124C" w:rsidRDefault="0056124C">
      <w:pPr>
        <w:numPr>
          <w:ilvl w:val="0"/>
          <w:numId w:val="14"/>
        </w:numPr>
      </w:pPr>
      <w:r w:rsidRPr="0056124C">
        <w:t>Öğrenci kayıt ve nakil işlemleri</w:t>
      </w:r>
    </w:p>
    <w:p w14:paraId="680630F1" w14:textId="77777777" w:rsidR="0056124C" w:rsidRPr="0056124C" w:rsidRDefault="0056124C">
      <w:pPr>
        <w:numPr>
          <w:ilvl w:val="0"/>
          <w:numId w:val="14"/>
        </w:numPr>
      </w:pPr>
      <w:proofErr w:type="gramStart"/>
      <w:r w:rsidRPr="0056124C">
        <w:t>e</w:t>
      </w:r>
      <w:proofErr w:type="gramEnd"/>
      <w:r w:rsidRPr="0056124C">
        <w:t>-Okul üzerindeki diğer iş ve işlemler</w:t>
      </w:r>
    </w:p>
    <w:p w14:paraId="50907D91" w14:textId="77777777" w:rsidR="0056124C" w:rsidRPr="0056124C" w:rsidRDefault="0056124C" w:rsidP="0056124C">
      <w:r w:rsidRPr="0056124C">
        <w:t>19. Öğrenci güvenliği, okul sağlığı ve çocukların korunmasına yönelik tedbirlerin görüşülmesi</w:t>
      </w:r>
    </w:p>
    <w:p w14:paraId="522E12B8" w14:textId="77777777" w:rsidR="0056124C" w:rsidRPr="0056124C" w:rsidRDefault="0056124C">
      <w:pPr>
        <w:numPr>
          <w:ilvl w:val="0"/>
          <w:numId w:val="15"/>
        </w:numPr>
      </w:pPr>
      <w:r w:rsidRPr="0056124C">
        <w:t>Öğrencilerin okul içerisinde güvenliğinin sağlanması</w:t>
      </w:r>
    </w:p>
    <w:p w14:paraId="4C90FE06" w14:textId="77777777" w:rsidR="0056124C" w:rsidRPr="0056124C" w:rsidRDefault="0056124C">
      <w:pPr>
        <w:numPr>
          <w:ilvl w:val="0"/>
          <w:numId w:val="15"/>
        </w:numPr>
      </w:pPr>
      <w:r w:rsidRPr="0056124C">
        <w:t>Okul giriş ve çıkışlarında gerekli tedbirlerin alınması</w:t>
      </w:r>
    </w:p>
    <w:p w14:paraId="716E1C92" w14:textId="77777777" w:rsidR="0056124C" w:rsidRPr="0056124C" w:rsidRDefault="0056124C">
      <w:pPr>
        <w:numPr>
          <w:ilvl w:val="0"/>
          <w:numId w:val="15"/>
        </w:numPr>
      </w:pPr>
      <w:r w:rsidRPr="0056124C">
        <w:t>Öğrencilerin sağlık durumlarının takip edilmesi</w:t>
      </w:r>
    </w:p>
    <w:p w14:paraId="284AF890" w14:textId="77777777" w:rsidR="0056124C" w:rsidRPr="0056124C" w:rsidRDefault="0056124C">
      <w:pPr>
        <w:numPr>
          <w:ilvl w:val="0"/>
          <w:numId w:val="15"/>
        </w:numPr>
      </w:pPr>
      <w:r w:rsidRPr="0056124C">
        <w:t>Acil sağlık durumlarında yapılacak işlemler</w:t>
      </w:r>
    </w:p>
    <w:p w14:paraId="5F2E78F6" w14:textId="77777777" w:rsidR="0056124C" w:rsidRPr="0056124C" w:rsidRDefault="0056124C">
      <w:pPr>
        <w:numPr>
          <w:ilvl w:val="0"/>
          <w:numId w:val="15"/>
        </w:numPr>
      </w:pPr>
      <w:r w:rsidRPr="0056124C">
        <w:t>Çocukların korunmasına yönelik tedbirler</w:t>
      </w:r>
    </w:p>
    <w:p w14:paraId="14E36E9B" w14:textId="77777777" w:rsidR="0056124C" w:rsidRPr="0056124C" w:rsidRDefault="0056124C">
      <w:pPr>
        <w:numPr>
          <w:ilvl w:val="0"/>
          <w:numId w:val="15"/>
        </w:numPr>
      </w:pPr>
      <w:r w:rsidRPr="0056124C">
        <w:t>Okulun bulunduğu yerleşim yerinin özelliklerinden kaynaklanabilecek risklerin değerlendirilmesi</w:t>
      </w:r>
    </w:p>
    <w:p w14:paraId="7416DFBC" w14:textId="77777777" w:rsidR="0056124C" w:rsidRPr="0056124C" w:rsidRDefault="0056124C" w:rsidP="0056124C">
      <w:r w:rsidRPr="0056124C">
        <w:t>20. Nöbet hizmetlerinin yürütülmesine ilişkin esasların görüşülmesi</w:t>
      </w:r>
    </w:p>
    <w:p w14:paraId="2C922EAD" w14:textId="77777777" w:rsidR="0056124C" w:rsidRPr="0056124C" w:rsidRDefault="0056124C">
      <w:pPr>
        <w:numPr>
          <w:ilvl w:val="0"/>
          <w:numId w:val="16"/>
        </w:numPr>
      </w:pPr>
      <w:r w:rsidRPr="0056124C">
        <w:t>Nöbet görevlerinin planlanması</w:t>
      </w:r>
    </w:p>
    <w:p w14:paraId="7F157497" w14:textId="77777777" w:rsidR="0056124C" w:rsidRPr="0056124C" w:rsidRDefault="0056124C">
      <w:pPr>
        <w:numPr>
          <w:ilvl w:val="0"/>
          <w:numId w:val="16"/>
        </w:numPr>
      </w:pPr>
      <w:r w:rsidRPr="0056124C">
        <w:t>Nöbet görev yerlerinin belirlenmesi</w:t>
      </w:r>
    </w:p>
    <w:p w14:paraId="7526CB93" w14:textId="77777777" w:rsidR="0056124C" w:rsidRPr="0056124C" w:rsidRDefault="0056124C">
      <w:pPr>
        <w:numPr>
          <w:ilvl w:val="0"/>
          <w:numId w:val="16"/>
        </w:numPr>
      </w:pPr>
      <w:r w:rsidRPr="0056124C">
        <w:t>Öğrencilerin giriş ve çıkışlarında güvenliğin sağlanması</w:t>
      </w:r>
    </w:p>
    <w:p w14:paraId="6C5CB704" w14:textId="77777777" w:rsidR="0056124C" w:rsidRPr="0056124C" w:rsidRDefault="0056124C">
      <w:pPr>
        <w:numPr>
          <w:ilvl w:val="0"/>
          <w:numId w:val="16"/>
        </w:numPr>
      </w:pPr>
      <w:r w:rsidRPr="0056124C">
        <w:t>Teneffüslerde öğrencilerin gözetimi</w:t>
      </w:r>
    </w:p>
    <w:p w14:paraId="3BE614F5" w14:textId="77777777" w:rsidR="0056124C" w:rsidRPr="0056124C" w:rsidRDefault="0056124C">
      <w:pPr>
        <w:numPr>
          <w:ilvl w:val="0"/>
          <w:numId w:val="16"/>
        </w:numPr>
      </w:pPr>
      <w:r w:rsidRPr="0056124C">
        <w:t>Bahçe ve ortak kullanım alanlarının kontrolü</w:t>
      </w:r>
    </w:p>
    <w:p w14:paraId="04BEC244" w14:textId="77777777" w:rsidR="0056124C" w:rsidRPr="0056124C" w:rsidRDefault="0056124C">
      <w:pPr>
        <w:numPr>
          <w:ilvl w:val="0"/>
          <w:numId w:val="16"/>
        </w:numPr>
      </w:pPr>
      <w:r w:rsidRPr="0056124C">
        <w:t>Nöbet sırasında ortaya çıkabilecek özel durumlarda uygulanacak esasların belirlenmesi</w:t>
      </w:r>
    </w:p>
    <w:p w14:paraId="252F5437" w14:textId="77777777" w:rsidR="0056124C" w:rsidRPr="0056124C" w:rsidRDefault="0056124C" w:rsidP="0056124C">
      <w:r w:rsidRPr="0056124C">
        <w:t>21. Öğrenci servis ve taşıma hizmetlerinin yürütülmesine ilişkin hususların görüşülmesi</w:t>
      </w:r>
    </w:p>
    <w:p w14:paraId="23BE8D96" w14:textId="77777777" w:rsidR="0056124C" w:rsidRPr="0056124C" w:rsidRDefault="0056124C">
      <w:pPr>
        <w:numPr>
          <w:ilvl w:val="0"/>
          <w:numId w:val="17"/>
        </w:numPr>
      </w:pPr>
      <w:r w:rsidRPr="0056124C">
        <w:t>Öğrencilerin servis araçlarına güvenli şekilde bindirilmesi ve indirilmesi</w:t>
      </w:r>
    </w:p>
    <w:p w14:paraId="604A7188" w14:textId="77777777" w:rsidR="0056124C" w:rsidRPr="0056124C" w:rsidRDefault="0056124C">
      <w:pPr>
        <w:numPr>
          <w:ilvl w:val="0"/>
          <w:numId w:val="17"/>
        </w:numPr>
      </w:pPr>
      <w:r w:rsidRPr="0056124C">
        <w:t>Öğrenci listelerinin güncel tutulması</w:t>
      </w:r>
    </w:p>
    <w:p w14:paraId="22F25788" w14:textId="77777777" w:rsidR="0056124C" w:rsidRPr="0056124C" w:rsidRDefault="0056124C">
      <w:pPr>
        <w:numPr>
          <w:ilvl w:val="0"/>
          <w:numId w:val="17"/>
        </w:numPr>
      </w:pPr>
      <w:r w:rsidRPr="0056124C">
        <w:t>Taşıma hizmetlerinde görevli personel ile okul arasındaki koordinasyon</w:t>
      </w:r>
    </w:p>
    <w:p w14:paraId="4614D02D" w14:textId="77777777" w:rsidR="0056124C" w:rsidRPr="0056124C" w:rsidRDefault="0056124C">
      <w:pPr>
        <w:numPr>
          <w:ilvl w:val="0"/>
          <w:numId w:val="17"/>
        </w:numPr>
      </w:pPr>
      <w:r w:rsidRPr="0056124C">
        <w:t>Servis güzergâhlarının takibi</w:t>
      </w:r>
    </w:p>
    <w:p w14:paraId="27832B09" w14:textId="77777777" w:rsidR="0056124C" w:rsidRPr="0056124C" w:rsidRDefault="0056124C">
      <w:pPr>
        <w:numPr>
          <w:ilvl w:val="0"/>
          <w:numId w:val="17"/>
        </w:numPr>
      </w:pPr>
      <w:r w:rsidRPr="0056124C">
        <w:t>Taşımalı eğitim kapsamında öğrencilerin güvenliğinin sağlanması</w:t>
      </w:r>
    </w:p>
    <w:p w14:paraId="6E16C631" w14:textId="77777777" w:rsidR="0056124C" w:rsidRPr="0056124C" w:rsidRDefault="0056124C">
      <w:pPr>
        <w:numPr>
          <w:ilvl w:val="0"/>
          <w:numId w:val="17"/>
        </w:numPr>
      </w:pPr>
      <w:r w:rsidRPr="0056124C">
        <w:t>Servis araçlarında uyulması gereken kurallar</w:t>
      </w:r>
    </w:p>
    <w:p w14:paraId="7ABE4267" w14:textId="77777777" w:rsidR="0056124C" w:rsidRPr="0056124C" w:rsidRDefault="0056124C" w:rsidP="0056124C">
      <w:r w:rsidRPr="0056124C">
        <w:t>22. Aile-okul iş birliği ve veli iletişiminin geliştirilmesine yönelik çalışmaların görüşülmesi</w:t>
      </w:r>
    </w:p>
    <w:p w14:paraId="70066C51" w14:textId="77777777" w:rsidR="0056124C" w:rsidRPr="0056124C" w:rsidRDefault="0056124C">
      <w:pPr>
        <w:numPr>
          <w:ilvl w:val="0"/>
          <w:numId w:val="18"/>
        </w:numPr>
      </w:pPr>
      <w:r w:rsidRPr="0056124C">
        <w:t>Veli bilgilendirme çalışmaları</w:t>
      </w:r>
    </w:p>
    <w:p w14:paraId="417645DA" w14:textId="77777777" w:rsidR="0056124C" w:rsidRPr="0056124C" w:rsidRDefault="0056124C">
      <w:pPr>
        <w:numPr>
          <w:ilvl w:val="0"/>
          <w:numId w:val="18"/>
        </w:numPr>
      </w:pPr>
      <w:r w:rsidRPr="0056124C">
        <w:t>Veli toplantılarının planlanması</w:t>
      </w:r>
    </w:p>
    <w:p w14:paraId="7162A1B8" w14:textId="77777777" w:rsidR="0056124C" w:rsidRPr="0056124C" w:rsidRDefault="0056124C">
      <w:pPr>
        <w:numPr>
          <w:ilvl w:val="0"/>
          <w:numId w:val="18"/>
        </w:numPr>
      </w:pPr>
      <w:r w:rsidRPr="0056124C">
        <w:t>Bireysel veli görüşmeleri</w:t>
      </w:r>
    </w:p>
    <w:p w14:paraId="6FE314C4" w14:textId="77777777" w:rsidR="0056124C" w:rsidRPr="0056124C" w:rsidRDefault="0056124C">
      <w:pPr>
        <w:numPr>
          <w:ilvl w:val="0"/>
          <w:numId w:val="18"/>
        </w:numPr>
      </w:pPr>
      <w:r w:rsidRPr="0056124C">
        <w:lastRenderedPageBreak/>
        <w:t>Öğrenci gelişiminin ailelerle paylaşılması</w:t>
      </w:r>
    </w:p>
    <w:p w14:paraId="75A08608" w14:textId="77777777" w:rsidR="0056124C" w:rsidRPr="0056124C" w:rsidRDefault="0056124C">
      <w:pPr>
        <w:numPr>
          <w:ilvl w:val="0"/>
          <w:numId w:val="18"/>
        </w:numPr>
      </w:pPr>
      <w:r w:rsidRPr="0056124C">
        <w:t>Evde öğrenmenin desteklenmesine yönelik çalışmalar</w:t>
      </w:r>
    </w:p>
    <w:p w14:paraId="2A42D13A" w14:textId="77777777" w:rsidR="0056124C" w:rsidRPr="0056124C" w:rsidRDefault="0056124C">
      <w:pPr>
        <w:numPr>
          <w:ilvl w:val="0"/>
          <w:numId w:val="18"/>
        </w:numPr>
      </w:pPr>
      <w:r w:rsidRPr="0056124C">
        <w:t>Velilerin okul çalışmalarına katılımının artırılması</w:t>
      </w:r>
    </w:p>
    <w:p w14:paraId="60615C56" w14:textId="77777777" w:rsidR="0056124C" w:rsidRPr="0056124C" w:rsidRDefault="0056124C" w:rsidP="0056124C">
      <w:r w:rsidRPr="0056124C">
        <w:t>23. Birleştirilmiş sınıflı okulun bulunduğu çevrenin eğitim sürecinde etkin kullanılmasına yönelik çalışmaların görüşülmesi</w:t>
      </w:r>
    </w:p>
    <w:p w14:paraId="122026E9" w14:textId="77777777" w:rsidR="0056124C" w:rsidRPr="0056124C" w:rsidRDefault="0056124C">
      <w:pPr>
        <w:numPr>
          <w:ilvl w:val="0"/>
          <w:numId w:val="19"/>
        </w:numPr>
      </w:pPr>
      <w:r w:rsidRPr="0056124C">
        <w:t>Yerel çevrenin öğrenme ortamı olarak kullanılması</w:t>
      </w:r>
    </w:p>
    <w:p w14:paraId="7681800C" w14:textId="77777777" w:rsidR="0056124C" w:rsidRPr="0056124C" w:rsidRDefault="0056124C">
      <w:pPr>
        <w:numPr>
          <w:ilvl w:val="0"/>
          <w:numId w:val="19"/>
        </w:numPr>
      </w:pPr>
      <w:r w:rsidRPr="0056124C">
        <w:t>Öğrencilerin yaşadığı çevreyi tanımalarına yönelik çalışmalar</w:t>
      </w:r>
    </w:p>
    <w:p w14:paraId="611A5088" w14:textId="77777777" w:rsidR="0056124C" w:rsidRPr="0056124C" w:rsidRDefault="0056124C">
      <w:pPr>
        <w:numPr>
          <w:ilvl w:val="0"/>
          <w:numId w:val="19"/>
        </w:numPr>
      </w:pPr>
      <w:r w:rsidRPr="0056124C">
        <w:t>Yerel kültür ve değerlerin eğitim sürecine yansıtılması</w:t>
      </w:r>
    </w:p>
    <w:p w14:paraId="49905B21" w14:textId="77777777" w:rsidR="0056124C" w:rsidRPr="0056124C" w:rsidRDefault="0056124C">
      <w:pPr>
        <w:numPr>
          <w:ilvl w:val="0"/>
          <w:numId w:val="19"/>
        </w:numPr>
      </w:pPr>
      <w:r w:rsidRPr="0056124C">
        <w:t>Çevrede bulunan doğal ve kültürel kaynaklardan yararlanılması</w:t>
      </w:r>
    </w:p>
    <w:p w14:paraId="4204E624" w14:textId="77777777" w:rsidR="0056124C" w:rsidRPr="0056124C" w:rsidRDefault="0056124C">
      <w:pPr>
        <w:numPr>
          <w:ilvl w:val="0"/>
          <w:numId w:val="19"/>
        </w:numPr>
      </w:pPr>
      <w:r w:rsidRPr="0056124C">
        <w:t>Öğrencilerin çevre bilincinin geliştirilmesi</w:t>
      </w:r>
    </w:p>
    <w:p w14:paraId="50FDD529" w14:textId="77777777" w:rsidR="0056124C" w:rsidRPr="0056124C" w:rsidRDefault="0056124C" w:rsidP="0056124C">
      <w:r w:rsidRPr="0056124C">
        <w:t>24. Kütüphane, kitap okuma ve okuma kültürünün geliştirilmesine yönelik çalışmaların görüşülmesi</w:t>
      </w:r>
    </w:p>
    <w:p w14:paraId="34E756D1" w14:textId="77777777" w:rsidR="0056124C" w:rsidRPr="0056124C" w:rsidRDefault="0056124C">
      <w:pPr>
        <w:numPr>
          <w:ilvl w:val="0"/>
          <w:numId w:val="20"/>
        </w:numPr>
      </w:pPr>
      <w:r w:rsidRPr="0056124C">
        <w:t>Öğrencilerin düzenli kitap okumalarının desteklenmesi</w:t>
      </w:r>
    </w:p>
    <w:p w14:paraId="29FA705C" w14:textId="77777777" w:rsidR="0056124C" w:rsidRPr="0056124C" w:rsidRDefault="0056124C">
      <w:pPr>
        <w:numPr>
          <w:ilvl w:val="0"/>
          <w:numId w:val="20"/>
        </w:numPr>
      </w:pPr>
      <w:r w:rsidRPr="0056124C">
        <w:t>Sınıf kitaplıklarının etkin kullanılması</w:t>
      </w:r>
    </w:p>
    <w:p w14:paraId="07B54A80" w14:textId="77777777" w:rsidR="0056124C" w:rsidRPr="0056124C" w:rsidRDefault="0056124C">
      <w:pPr>
        <w:numPr>
          <w:ilvl w:val="0"/>
          <w:numId w:val="20"/>
        </w:numPr>
      </w:pPr>
      <w:r w:rsidRPr="0056124C">
        <w:t>Öğrencilerin yaş ve sınıf seviyelerine uygun kitapların belirlenmesi</w:t>
      </w:r>
    </w:p>
    <w:p w14:paraId="50F7B224" w14:textId="77777777" w:rsidR="0056124C" w:rsidRPr="0056124C" w:rsidRDefault="0056124C">
      <w:pPr>
        <w:numPr>
          <w:ilvl w:val="0"/>
          <w:numId w:val="20"/>
        </w:numPr>
      </w:pPr>
      <w:r w:rsidRPr="0056124C">
        <w:t>Okuma alışkanlığının geliştirilmesine yönelik çalışmalar</w:t>
      </w:r>
    </w:p>
    <w:p w14:paraId="4979FE45" w14:textId="77777777" w:rsidR="0056124C" w:rsidRPr="0056124C" w:rsidRDefault="0056124C">
      <w:pPr>
        <w:numPr>
          <w:ilvl w:val="0"/>
          <w:numId w:val="20"/>
        </w:numPr>
      </w:pPr>
      <w:r w:rsidRPr="0056124C">
        <w:t>Birleştirilmiş sınıflarda ortak okuma etkinliklerinin planlanması</w:t>
      </w:r>
    </w:p>
    <w:p w14:paraId="681C8C2F" w14:textId="77777777" w:rsidR="0056124C" w:rsidRPr="0056124C" w:rsidRDefault="0056124C" w:rsidP="0056124C">
      <w:r w:rsidRPr="0056124C">
        <w:t>25. “Maarifin Kalbinde Oyun” teması kapsamında oyun ve oyun etkinliklerinin planlanması</w:t>
      </w:r>
    </w:p>
    <w:p w14:paraId="2A3ACF3A" w14:textId="77777777" w:rsidR="0056124C" w:rsidRPr="0056124C" w:rsidRDefault="0056124C">
      <w:pPr>
        <w:numPr>
          <w:ilvl w:val="0"/>
          <w:numId w:val="21"/>
        </w:numPr>
      </w:pPr>
      <w:r w:rsidRPr="0056124C">
        <w:t>Öğrencilerin yaş ve gelişim özelliklerine uygun oyunların belirlenmesi</w:t>
      </w:r>
    </w:p>
    <w:p w14:paraId="2D2CA9FB" w14:textId="77777777" w:rsidR="0056124C" w:rsidRPr="0056124C" w:rsidRDefault="0056124C">
      <w:pPr>
        <w:numPr>
          <w:ilvl w:val="0"/>
          <w:numId w:val="21"/>
        </w:numPr>
      </w:pPr>
      <w:r w:rsidRPr="0056124C">
        <w:t>Farklı sınıf seviyelerinin birlikte oynayabileceği oyunların planlanması</w:t>
      </w:r>
    </w:p>
    <w:p w14:paraId="2581C7B8" w14:textId="77777777" w:rsidR="0056124C" w:rsidRPr="0056124C" w:rsidRDefault="0056124C">
      <w:pPr>
        <w:numPr>
          <w:ilvl w:val="0"/>
          <w:numId w:val="21"/>
        </w:numPr>
      </w:pPr>
      <w:r w:rsidRPr="0056124C">
        <w:t>Geleneksel çocuk oyunlarından yararlanılması</w:t>
      </w:r>
    </w:p>
    <w:p w14:paraId="7ED7A6E5" w14:textId="77777777" w:rsidR="0056124C" w:rsidRPr="0056124C" w:rsidRDefault="0056124C">
      <w:pPr>
        <w:numPr>
          <w:ilvl w:val="0"/>
          <w:numId w:val="21"/>
        </w:numPr>
      </w:pPr>
      <w:r w:rsidRPr="0056124C">
        <w:t>Oyun yoluyla sosyal iletişim ve iş birliğinin desteklenmesi</w:t>
      </w:r>
    </w:p>
    <w:p w14:paraId="322AA337" w14:textId="77777777" w:rsidR="0056124C" w:rsidRPr="0056124C" w:rsidRDefault="0056124C">
      <w:pPr>
        <w:numPr>
          <w:ilvl w:val="0"/>
          <w:numId w:val="21"/>
        </w:numPr>
      </w:pPr>
      <w:r w:rsidRPr="0056124C">
        <w:t>Teneffüs ve etkinliklerde oyun alanlarının etkin kullanılması</w:t>
      </w:r>
    </w:p>
    <w:p w14:paraId="28C450EB" w14:textId="77777777" w:rsidR="0056124C" w:rsidRPr="0056124C" w:rsidRDefault="0056124C" w:rsidP="0056124C">
      <w:r w:rsidRPr="0056124C">
        <w:t>26. Sosyal, kültürel, sanatsal ve sportif etkinliklerin planlanması</w:t>
      </w:r>
    </w:p>
    <w:p w14:paraId="0E611C58" w14:textId="77777777" w:rsidR="0056124C" w:rsidRPr="0056124C" w:rsidRDefault="0056124C">
      <w:pPr>
        <w:numPr>
          <w:ilvl w:val="0"/>
          <w:numId w:val="22"/>
        </w:numPr>
      </w:pPr>
      <w:r w:rsidRPr="0056124C">
        <w:t>Öğrencilerin ilgi ve yeteneklerine uygun etkinlikler</w:t>
      </w:r>
    </w:p>
    <w:p w14:paraId="3E890EB2" w14:textId="77777777" w:rsidR="0056124C" w:rsidRPr="0056124C" w:rsidRDefault="0056124C">
      <w:pPr>
        <w:numPr>
          <w:ilvl w:val="0"/>
          <w:numId w:val="22"/>
        </w:numPr>
      </w:pPr>
      <w:r w:rsidRPr="0056124C">
        <w:t>Sanatsal faaliyetler</w:t>
      </w:r>
    </w:p>
    <w:p w14:paraId="2B059B61" w14:textId="77777777" w:rsidR="0056124C" w:rsidRPr="0056124C" w:rsidRDefault="0056124C">
      <w:pPr>
        <w:numPr>
          <w:ilvl w:val="0"/>
          <w:numId w:val="22"/>
        </w:numPr>
      </w:pPr>
      <w:r w:rsidRPr="0056124C">
        <w:t>Kültürel faaliyetler</w:t>
      </w:r>
    </w:p>
    <w:p w14:paraId="1126B47A" w14:textId="77777777" w:rsidR="0056124C" w:rsidRPr="0056124C" w:rsidRDefault="0056124C">
      <w:pPr>
        <w:numPr>
          <w:ilvl w:val="0"/>
          <w:numId w:val="22"/>
        </w:numPr>
      </w:pPr>
      <w:r w:rsidRPr="0056124C">
        <w:t>Sportif faaliyetler</w:t>
      </w:r>
    </w:p>
    <w:p w14:paraId="14E676CD" w14:textId="77777777" w:rsidR="0056124C" w:rsidRPr="0056124C" w:rsidRDefault="0056124C">
      <w:pPr>
        <w:numPr>
          <w:ilvl w:val="0"/>
          <w:numId w:val="22"/>
        </w:numPr>
      </w:pPr>
      <w:r w:rsidRPr="0056124C">
        <w:t>Farklı sınıf düzeylerinin birlikte katılabileceği etkinlikler</w:t>
      </w:r>
    </w:p>
    <w:p w14:paraId="68685F13" w14:textId="77777777" w:rsidR="0056124C" w:rsidRPr="0056124C" w:rsidRDefault="0056124C">
      <w:pPr>
        <w:numPr>
          <w:ilvl w:val="0"/>
          <w:numId w:val="22"/>
        </w:numPr>
      </w:pPr>
      <w:r w:rsidRPr="0056124C">
        <w:t>Okulun bulunduğu çevrenin imkânlarından yararlanılması</w:t>
      </w:r>
    </w:p>
    <w:p w14:paraId="07145C7C" w14:textId="77777777" w:rsidR="0056124C" w:rsidRPr="0056124C" w:rsidRDefault="0056124C" w:rsidP="0056124C">
      <w:r w:rsidRPr="0056124C">
        <w:t>27. Belirli gün ve haftalar ile millî, kültürel, sosyal ve özel günlere ilişkin çalışmaların görüşülmesi</w:t>
      </w:r>
    </w:p>
    <w:p w14:paraId="332CA8D6" w14:textId="77777777" w:rsidR="0056124C" w:rsidRPr="0056124C" w:rsidRDefault="0056124C">
      <w:pPr>
        <w:numPr>
          <w:ilvl w:val="0"/>
          <w:numId w:val="23"/>
        </w:numPr>
      </w:pPr>
      <w:r w:rsidRPr="0056124C">
        <w:lastRenderedPageBreak/>
        <w:t>Yıl içerisinde kutlanacak belirli gün ve haftaların planlanması</w:t>
      </w:r>
    </w:p>
    <w:p w14:paraId="5355DE87" w14:textId="77777777" w:rsidR="0056124C" w:rsidRPr="0056124C" w:rsidRDefault="0056124C">
      <w:pPr>
        <w:numPr>
          <w:ilvl w:val="0"/>
          <w:numId w:val="23"/>
        </w:numPr>
      </w:pPr>
      <w:r w:rsidRPr="0056124C">
        <w:t>Öğrencilerin yaş ve gelişim özelliklerine uygun etkinliklerin belirlenmesi</w:t>
      </w:r>
    </w:p>
    <w:p w14:paraId="2046B125" w14:textId="77777777" w:rsidR="0056124C" w:rsidRPr="0056124C" w:rsidRDefault="0056124C">
      <w:pPr>
        <w:numPr>
          <w:ilvl w:val="0"/>
          <w:numId w:val="23"/>
        </w:numPr>
      </w:pPr>
      <w:r w:rsidRPr="0056124C">
        <w:t>Görev dağılımlarının yapılması</w:t>
      </w:r>
    </w:p>
    <w:p w14:paraId="53069296" w14:textId="77777777" w:rsidR="0056124C" w:rsidRPr="0056124C" w:rsidRDefault="0056124C">
      <w:pPr>
        <w:numPr>
          <w:ilvl w:val="0"/>
          <w:numId w:val="23"/>
        </w:numPr>
      </w:pPr>
      <w:r w:rsidRPr="0056124C">
        <w:t>Etkinliklerin eğitim öğretim süreciyle ilişkilendirilmesi</w:t>
      </w:r>
    </w:p>
    <w:p w14:paraId="3E325C89" w14:textId="77777777" w:rsidR="0056124C" w:rsidRPr="0056124C" w:rsidRDefault="0056124C">
      <w:pPr>
        <w:numPr>
          <w:ilvl w:val="0"/>
          <w:numId w:val="23"/>
        </w:numPr>
      </w:pPr>
      <w:r w:rsidRPr="0056124C">
        <w:t>Birleştirilmiş sınıf yapısına uygun ortak etkinliklerin planlanması</w:t>
      </w:r>
    </w:p>
    <w:p w14:paraId="2D14B7A8" w14:textId="77777777" w:rsidR="0056124C" w:rsidRPr="0056124C" w:rsidRDefault="0056124C" w:rsidP="0056124C">
      <w:r w:rsidRPr="0056124C">
        <w:t>28. Öğrenci kulüpleri ve sosyal sorumluluk çalışmalarının görüşülmesi</w:t>
      </w:r>
    </w:p>
    <w:p w14:paraId="0ED6713D" w14:textId="77777777" w:rsidR="0056124C" w:rsidRPr="0056124C" w:rsidRDefault="0056124C">
      <w:pPr>
        <w:numPr>
          <w:ilvl w:val="0"/>
          <w:numId w:val="24"/>
        </w:numPr>
      </w:pPr>
      <w:r w:rsidRPr="0056124C">
        <w:t>Öğrencilerin sorumluluk almalarının desteklenmesi</w:t>
      </w:r>
    </w:p>
    <w:p w14:paraId="53C2F665" w14:textId="77777777" w:rsidR="0056124C" w:rsidRPr="0056124C" w:rsidRDefault="0056124C">
      <w:pPr>
        <w:numPr>
          <w:ilvl w:val="0"/>
          <w:numId w:val="24"/>
        </w:numPr>
      </w:pPr>
      <w:r w:rsidRPr="0056124C">
        <w:t>Sosyal sorumluluk bilincinin geliştirilmesi</w:t>
      </w:r>
    </w:p>
    <w:p w14:paraId="7973543C" w14:textId="77777777" w:rsidR="0056124C" w:rsidRPr="0056124C" w:rsidRDefault="0056124C">
      <w:pPr>
        <w:numPr>
          <w:ilvl w:val="0"/>
          <w:numId w:val="24"/>
        </w:numPr>
      </w:pPr>
      <w:r w:rsidRPr="0056124C">
        <w:t>Yardımlaşma ve dayanışma çalışmalarının planlanması</w:t>
      </w:r>
    </w:p>
    <w:p w14:paraId="58736FF1" w14:textId="77777777" w:rsidR="0056124C" w:rsidRPr="0056124C" w:rsidRDefault="0056124C">
      <w:pPr>
        <w:numPr>
          <w:ilvl w:val="0"/>
          <w:numId w:val="24"/>
        </w:numPr>
      </w:pPr>
      <w:r w:rsidRPr="0056124C">
        <w:t>Öğrencilerin okul ve çevreye yönelik sorumluluklarının artırılması</w:t>
      </w:r>
    </w:p>
    <w:p w14:paraId="5F9A4AFD" w14:textId="77777777" w:rsidR="0056124C" w:rsidRPr="0056124C" w:rsidRDefault="0056124C" w:rsidP="0056124C">
      <w:r w:rsidRPr="0056124C">
        <w:t>29. Proje ve okul temelli çalışmaların görüşülmesi</w:t>
      </w:r>
    </w:p>
    <w:p w14:paraId="3D3BAEF7" w14:textId="77777777" w:rsidR="0056124C" w:rsidRPr="0056124C" w:rsidRDefault="0056124C">
      <w:pPr>
        <w:numPr>
          <w:ilvl w:val="0"/>
          <w:numId w:val="25"/>
        </w:numPr>
      </w:pPr>
      <w:r w:rsidRPr="0056124C">
        <w:t>Bakanlık, il/ilçe ve okul tarafından yürütülecek projeler</w:t>
      </w:r>
    </w:p>
    <w:p w14:paraId="35B41884" w14:textId="77777777" w:rsidR="0056124C" w:rsidRPr="0056124C" w:rsidRDefault="0056124C">
      <w:pPr>
        <w:numPr>
          <w:ilvl w:val="0"/>
          <w:numId w:val="25"/>
        </w:numPr>
      </w:pPr>
      <w:r w:rsidRPr="0056124C">
        <w:t>Öğrencilerin yaş ve gelişim düzeylerine uygun projeler</w:t>
      </w:r>
    </w:p>
    <w:p w14:paraId="591D512D" w14:textId="77777777" w:rsidR="0056124C" w:rsidRPr="0056124C" w:rsidRDefault="0056124C">
      <w:pPr>
        <w:numPr>
          <w:ilvl w:val="0"/>
          <w:numId w:val="25"/>
        </w:numPr>
      </w:pPr>
      <w:r w:rsidRPr="0056124C">
        <w:t>Çevre, doğa, kültür ve sosyal sorumluluk projeleri</w:t>
      </w:r>
    </w:p>
    <w:p w14:paraId="54C0014A" w14:textId="77777777" w:rsidR="0056124C" w:rsidRPr="0056124C" w:rsidRDefault="0056124C">
      <w:pPr>
        <w:numPr>
          <w:ilvl w:val="0"/>
          <w:numId w:val="25"/>
        </w:numPr>
      </w:pPr>
      <w:r w:rsidRPr="0056124C">
        <w:t>Bilimsel, sanatsal ve kültürel çalışmalar</w:t>
      </w:r>
    </w:p>
    <w:p w14:paraId="64FE5AD5" w14:textId="77777777" w:rsidR="0056124C" w:rsidRPr="0056124C" w:rsidRDefault="0056124C">
      <w:pPr>
        <w:numPr>
          <w:ilvl w:val="0"/>
          <w:numId w:val="25"/>
        </w:numPr>
      </w:pPr>
      <w:r w:rsidRPr="0056124C">
        <w:t>Öğrencilerin proje süreçlerine aktif katılımının sağlanması</w:t>
      </w:r>
    </w:p>
    <w:p w14:paraId="0CEF8D40" w14:textId="77777777" w:rsidR="0056124C" w:rsidRPr="0056124C" w:rsidRDefault="0056124C" w:rsidP="0056124C">
      <w:r w:rsidRPr="0056124C">
        <w:t>30. Ders dışı eğitim ve öğretim faaliyetleri ile tamamlayıcı eğitim çalışmalarının görüşülmesi</w:t>
      </w:r>
    </w:p>
    <w:p w14:paraId="5D0A8AFE" w14:textId="77777777" w:rsidR="0056124C" w:rsidRPr="0056124C" w:rsidRDefault="0056124C">
      <w:pPr>
        <w:numPr>
          <w:ilvl w:val="0"/>
          <w:numId w:val="26"/>
        </w:numPr>
      </w:pPr>
      <w:r w:rsidRPr="0056124C">
        <w:t>Öğrencilerin öğrenme ihtiyaçlarına yönelik destekleyici çalışmalar</w:t>
      </w:r>
    </w:p>
    <w:p w14:paraId="78831BB2" w14:textId="77777777" w:rsidR="0056124C" w:rsidRPr="0056124C" w:rsidRDefault="0056124C">
      <w:pPr>
        <w:numPr>
          <w:ilvl w:val="0"/>
          <w:numId w:val="26"/>
        </w:numPr>
      </w:pPr>
      <w:r w:rsidRPr="0056124C">
        <w:t>Farklı sınıf seviyelerine yönelik tamamlayıcı çalışmalar</w:t>
      </w:r>
    </w:p>
    <w:p w14:paraId="58CA6B4E" w14:textId="77777777" w:rsidR="0056124C" w:rsidRPr="0056124C" w:rsidRDefault="0056124C">
      <w:pPr>
        <w:numPr>
          <w:ilvl w:val="0"/>
          <w:numId w:val="26"/>
        </w:numPr>
      </w:pPr>
      <w:r w:rsidRPr="0056124C">
        <w:t>Öğrenme eksikliklerinin giderilmesine yönelik faaliyetler</w:t>
      </w:r>
    </w:p>
    <w:p w14:paraId="6883820D" w14:textId="77777777" w:rsidR="0056124C" w:rsidRPr="0056124C" w:rsidRDefault="0056124C">
      <w:pPr>
        <w:numPr>
          <w:ilvl w:val="0"/>
          <w:numId w:val="26"/>
        </w:numPr>
      </w:pPr>
      <w:r w:rsidRPr="0056124C">
        <w:t>Öğrencilerin sosyal, kültürel ve sportif gelişimlerini destekleyen çalışmalar</w:t>
      </w:r>
    </w:p>
    <w:p w14:paraId="18210A16" w14:textId="77777777" w:rsidR="0056124C" w:rsidRPr="0056124C" w:rsidRDefault="0056124C" w:rsidP="0056124C">
      <w:r w:rsidRPr="0056124C">
        <w:t>31. Okul dışı öğrenme ortamları, gezi, gözlem ve inceleme faaliyetlerinin görüşülmesi</w:t>
      </w:r>
    </w:p>
    <w:p w14:paraId="468CADE8" w14:textId="77777777" w:rsidR="0056124C" w:rsidRPr="0056124C" w:rsidRDefault="0056124C">
      <w:pPr>
        <w:numPr>
          <w:ilvl w:val="0"/>
          <w:numId w:val="27"/>
        </w:numPr>
      </w:pPr>
      <w:r w:rsidRPr="0056124C">
        <w:t>Gezi ve inceleme faaliyetlerinin eğitim amaçlı planlanması</w:t>
      </w:r>
    </w:p>
    <w:p w14:paraId="1DF874CD" w14:textId="77777777" w:rsidR="0056124C" w:rsidRPr="0056124C" w:rsidRDefault="0056124C">
      <w:pPr>
        <w:numPr>
          <w:ilvl w:val="0"/>
          <w:numId w:val="27"/>
        </w:numPr>
      </w:pPr>
      <w:r w:rsidRPr="0056124C">
        <w:t>Çevrede bulunan doğal ve kültürel alanlardan yararlanılması</w:t>
      </w:r>
    </w:p>
    <w:p w14:paraId="5FA595F1" w14:textId="77777777" w:rsidR="0056124C" w:rsidRPr="0056124C" w:rsidRDefault="0056124C">
      <w:pPr>
        <w:numPr>
          <w:ilvl w:val="0"/>
          <w:numId w:val="27"/>
        </w:numPr>
      </w:pPr>
      <w:r w:rsidRPr="0056124C">
        <w:t>Müze, kütüphane, bilim merkezi ve benzeri kurumlara yönelik geziler</w:t>
      </w:r>
    </w:p>
    <w:p w14:paraId="6E76249A" w14:textId="77777777" w:rsidR="0056124C" w:rsidRPr="0056124C" w:rsidRDefault="0056124C">
      <w:pPr>
        <w:numPr>
          <w:ilvl w:val="0"/>
          <w:numId w:val="27"/>
        </w:numPr>
      </w:pPr>
      <w:r w:rsidRPr="0056124C">
        <w:t>Gezi ve etkinliklerin ilgili mevzuata uygun yürütülmesi</w:t>
      </w:r>
    </w:p>
    <w:p w14:paraId="456710EB" w14:textId="77777777" w:rsidR="0056124C" w:rsidRPr="0056124C" w:rsidRDefault="0056124C" w:rsidP="0056124C">
      <w:r w:rsidRPr="0056124C">
        <w:t>32. Eğitim materyalleri, araç-gereçler ve öğrenme ortamlarının kullanımına ilişkin hususların görüşülmesi</w:t>
      </w:r>
    </w:p>
    <w:p w14:paraId="1E00F3A5" w14:textId="77777777" w:rsidR="0056124C" w:rsidRPr="0056124C" w:rsidRDefault="0056124C">
      <w:pPr>
        <w:numPr>
          <w:ilvl w:val="0"/>
          <w:numId w:val="28"/>
        </w:numPr>
      </w:pPr>
      <w:r w:rsidRPr="0056124C">
        <w:t>Birleştirilmiş sınıf yapısına uygun materyallerin belirlenmesi</w:t>
      </w:r>
    </w:p>
    <w:p w14:paraId="258FC67A" w14:textId="77777777" w:rsidR="0056124C" w:rsidRPr="0056124C" w:rsidRDefault="0056124C">
      <w:pPr>
        <w:numPr>
          <w:ilvl w:val="0"/>
          <w:numId w:val="28"/>
        </w:numPr>
      </w:pPr>
      <w:r w:rsidRPr="0056124C">
        <w:t>Farklı sınıf seviyelerinin aynı ortamda kullanabileceği materyaller</w:t>
      </w:r>
    </w:p>
    <w:p w14:paraId="17BDFF61" w14:textId="77777777" w:rsidR="0056124C" w:rsidRPr="0056124C" w:rsidRDefault="0056124C">
      <w:pPr>
        <w:numPr>
          <w:ilvl w:val="0"/>
          <w:numId w:val="28"/>
        </w:numPr>
      </w:pPr>
      <w:r w:rsidRPr="0056124C">
        <w:t>Öğrencilerin bağımsız çalışmalarını destekleyecek materyaller</w:t>
      </w:r>
    </w:p>
    <w:p w14:paraId="6EFAE388" w14:textId="77777777" w:rsidR="0056124C" w:rsidRPr="0056124C" w:rsidRDefault="0056124C">
      <w:pPr>
        <w:numPr>
          <w:ilvl w:val="0"/>
          <w:numId w:val="28"/>
        </w:numPr>
      </w:pPr>
      <w:r w:rsidRPr="0056124C">
        <w:lastRenderedPageBreak/>
        <w:t>Teknolojik araçların eğitim amaçlı kullanılması</w:t>
      </w:r>
    </w:p>
    <w:p w14:paraId="29F7DA8F" w14:textId="77777777" w:rsidR="0056124C" w:rsidRPr="0056124C" w:rsidRDefault="0056124C">
      <w:pPr>
        <w:numPr>
          <w:ilvl w:val="0"/>
          <w:numId w:val="28"/>
        </w:numPr>
      </w:pPr>
      <w:r w:rsidRPr="0056124C">
        <w:t>Eksik araç-gereçlerin belirlenmesi</w:t>
      </w:r>
    </w:p>
    <w:p w14:paraId="2488670F" w14:textId="77777777" w:rsidR="0056124C" w:rsidRPr="0056124C" w:rsidRDefault="0056124C" w:rsidP="0056124C">
      <w:r w:rsidRPr="0056124C">
        <w:t>33. Bilişim araçları ve Bakanlık tarafından sunulan dijital eğitim platformlarının kullanımına ilişkin hususların görüşülmesi</w:t>
      </w:r>
    </w:p>
    <w:p w14:paraId="1FE66C63" w14:textId="77777777" w:rsidR="0056124C" w:rsidRPr="0056124C" w:rsidRDefault="0056124C">
      <w:pPr>
        <w:numPr>
          <w:ilvl w:val="0"/>
          <w:numId w:val="29"/>
        </w:numPr>
      </w:pPr>
      <w:r w:rsidRPr="0056124C">
        <w:t>Dijital eğitim platformlarından yararlanılması</w:t>
      </w:r>
    </w:p>
    <w:p w14:paraId="65D8E5CF" w14:textId="77777777" w:rsidR="0056124C" w:rsidRPr="0056124C" w:rsidRDefault="0056124C">
      <w:pPr>
        <w:numPr>
          <w:ilvl w:val="0"/>
          <w:numId w:val="29"/>
        </w:numPr>
      </w:pPr>
      <w:r w:rsidRPr="0056124C">
        <w:t>Öğrencilerin dijital okuryazarlık becerilerinin geliştirilmesi</w:t>
      </w:r>
    </w:p>
    <w:p w14:paraId="4CF519DA" w14:textId="77777777" w:rsidR="0056124C" w:rsidRPr="0056124C" w:rsidRDefault="0056124C">
      <w:pPr>
        <w:numPr>
          <w:ilvl w:val="0"/>
          <w:numId w:val="29"/>
        </w:numPr>
      </w:pPr>
      <w:r w:rsidRPr="0056124C">
        <w:t>Eğitim teknolojilerinin farklı sınıf seviyelerine uygun kullanılması</w:t>
      </w:r>
    </w:p>
    <w:p w14:paraId="71EDB05C" w14:textId="77777777" w:rsidR="0056124C" w:rsidRPr="0056124C" w:rsidRDefault="0056124C">
      <w:pPr>
        <w:numPr>
          <w:ilvl w:val="0"/>
          <w:numId w:val="29"/>
        </w:numPr>
      </w:pPr>
      <w:r w:rsidRPr="0056124C">
        <w:t>Teknolojinin bilinçli ve güvenli kullanımının desteklenmesi</w:t>
      </w:r>
    </w:p>
    <w:p w14:paraId="4693B667" w14:textId="77777777" w:rsidR="0056124C" w:rsidRPr="0056124C" w:rsidRDefault="0056124C">
      <w:pPr>
        <w:numPr>
          <w:ilvl w:val="0"/>
          <w:numId w:val="29"/>
        </w:numPr>
      </w:pPr>
      <w:r w:rsidRPr="0056124C">
        <w:t>Kişisel verilerin korunmasına dikkat edilmesi</w:t>
      </w:r>
    </w:p>
    <w:p w14:paraId="2BC9665C" w14:textId="77777777" w:rsidR="0056124C" w:rsidRPr="0056124C" w:rsidRDefault="0056124C" w:rsidP="0056124C">
      <w:r w:rsidRPr="0056124C">
        <w:t>34. Öğrenci ve personel mahremiyeti, fotoğraf/video çekimleri ve sosyal medya paylaşımlarında dikkat edilecek hususların görüşülmesi</w:t>
      </w:r>
    </w:p>
    <w:p w14:paraId="6868A233" w14:textId="77777777" w:rsidR="0056124C" w:rsidRPr="0056124C" w:rsidRDefault="0056124C">
      <w:pPr>
        <w:numPr>
          <w:ilvl w:val="0"/>
          <w:numId w:val="30"/>
        </w:numPr>
      </w:pPr>
      <w:r w:rsidRPr="0056124C">
        <w:t>Öğrenci kişisel verilerinin korunması</w:t>
      </w:r>
    </w:p>
    <w:p w14:paraId="11236302" w14:textId="77777777" w:rsidR="0056124C" w:rsidRPr="0056124C" w:rsidRDefault="0056124C">
      <w:pPr>
        <w:numPr>
          <w:ilvl w:val="0"/>
          <w:numId w:val="30"/>
        </w:numPr>
      </w:pPr>
      <w:r w:rsidRPr="0056124C">
        <w:t>Fotoğraf ve video çekimlerinde gerekli izinlerin alınması</w:t>
      </w:r>
    </w:p>
    <w:p w14:paraId="159A0D75" w14:textId="77777777" w:rsidR="0056124C" w:rsidRPr="0056124C" w:rsidRDefault="0056124C">
      <w:pPr>
        <w:numPr>
          <w:ilvl w:val="0"/>
          <w:numId w:val="30"/>
        </w:numPr>
      </w:pPr>
      <w:r w:rsidRPr="0056124C">
        <w:t>Öğrenci çalışmalarının paylaşımında gerekli hususlara dikkat edilmesi</w:t>
      </w:r>
    </w:p>
    <w:p w14:paraId="52031127" w14:textId="77777777" w:rsidR="0056124C" w:rsidRPr="0056124C" w:rsidRDefault="0056124C">
      <w:pPr>
        <w:numPr>
          <w:ilvl w:val="0"/>
          <w:numId w:val="30"/>
        </w:numPr>
      </w:pPr>
      <w:r w:rsidRPr="0056124C">
        <w:t>Sosyal medya paylaşımlarında mahremiyet kurallarına uyulması</w:t>
      </w:r>
    </w:p>
    <w:p w14:paraId="5AB5E23A" w14:textId="77777777" w:rsidR="0056124C" w:rsidRPr="0056124C" w:rsidRDefault="0056124C" w:rsidP="0056124C">
      <w:r w:rsidRPr="0056124C">
        <w:t>35. Yangın, deprem ve diğer afetlere yönelik hazırlıkların ve tatbikatların görüşülmesi</w:t>
      </w:r>
    </w:p>
    <w:p w14:paraId="0EB4BBD7" w14:textId="77777777" w:rsidR="0056124C" w:rsidRPr="0056124C" w:rsidRDefault="0056124C">
      <w:pPr>
        <w:numPr>
          <w:ilvl w:val="0"/>
          <w:numId w:val="31"/>
        </w:numPr>
      </w:pPr>
      <w:r w:rsidRPr="0056124C">
        <w:t>Acil durum planlarının değerlendirilmesi</w:t>
      </w:r>
    </w:p>
    <w:p w14:paraId="4696E8BE" w14:textId="77777777" w:rsidR="0056124C" w:rsidRPr="0056124C" w:rsidRDefault="0056124C">
      <w:pPr>
        <w:numPr>
          <w:ilvl w:val="0"/>
          <w:numId w:val="31"/>
        </w:numPr>
      </w:pPr>
      <w:r w:rsidRPr="0056124C">
        <w:t>Deprem ve yangın tatbikatlarının planlanması</w:t>
      </w:r>
    </w:p>
    <w:p w14:paraId="266B9F5C" w14:textId="77777777" w:rsidR="0056124C" w:rsidRPr="0056124C" w:rsidRDefault="0056124C">
      <w:pPr>
        <w:numPr>
          <w:ilvl w:val="0"/>
          <w:numId w:val="31"/>
        </w:numPr>
      </w:pPr>
      <w:r w:rsidRPr="0056124C">
        <w:t>Tahliye yolları ve toplanma alanlarının değerlendirilmesi</w:t>
      </w:r>
    </w:p>
    <w:p w14:paraId="09CD5A33" w14:textId="77777777" w:rsidR="0056124C" w:rsidRPr="0056124C" w:rsidRDefault="0056124C">
      <w:pPr>
        <w:numPr>
          <w:ilvl w:val="0"/>
          <w:numId w:val="31"/>
        </w:numPr>
      </w:pPr>
      <w:r w:rsidRPr="0056124C">
        <w:t>Öğrenci ve personelin afet farkındalığının artırılması</w:t>
      </w:r>
    </w:p>
    <w:p w14:paraId="260A1ED6" w14:textId="77777777" w:rsidR="0056124C" w:rsidRPr="0056124C" w:rsidRDefault="0056124C">
      <w:pPr>
        <w:numPr>
          <w:ilvl w:val="0"/>
          <w:numId w:val="31"/>
        </w:numPr>
      </w:pPr>
      <w:r w:rsidRPr="0056124C">
        <w:t>Acil durumlarda görev ve sorumlulukların belirlenmesi</w:t>
      </w:r>
    </w:p>
    <w:p w14:paraId="6D4DB615" w14:textId="77777777" w:rsidR="0056124C" w:rsidRPr="0056124C" w:rsidRDefault="0056124C" w:rsidP="0056124C">
      <w:r w:rsidRPr="0056124C">
        <w:t>36. Okulun ve öğrencilerin korunmasına yönelik iş sağlığı ve güvenliği tedbirlerinin görüşülmesi</w:t>
      </w:r>
    </w:p>
    <w:p w14:paraId="594F2243" w14:textId="77777777" w:rsidR="0056124C" w:rsidRPr="0056124C" w:rsidRDefault="0056124C">
      <w:pPr>
        <w:numPr>
          <w:ilvl w:val="0"/>
          <w:numId w:val="32"/>
        </w:numPr>
      </w:pPr>
      <w:r w:rsidRPr="0056124C">
        <w:t>Okul binası ve bahçesinin güvenliği</w:t>
      </w:r>
    </w:p>
    <w:p w14:paraId="4BE24E10" w14:textId="77777777" w:rsidR="0056124C" w:rsidRPr="0056124C" w:rsidRDefault="0056124C">
      <w:pPr>
        <w:numPr>
          <w:ilvl w:val="0"/>
          <w:numId w:val="32"/>
        </w:numPr>
      </w:pPr>
      <w:r w:rsidRPr="0056124C">
        <w:t>Öğrencilerin karşılaşabileceği risklerin belirlenmesi</w:t>
      </w:r>
    </w:p>
    <w:p w14:paraId="43D9A0F7" w14:textId="77777777" w:rsidR="0056124C" w:rsidRPr="0056124C" w:rsidRDefault="0056124C">
      <w:pPr>
        <w:numPr>
          <w:ilvl w:val="0"/>
          <w:numId w:val="32"/>
        </w:numPr>
      </w:pPr>
      <w:r w:rsidRPr="0056124C">
        <w:t>Oyun alanlarının güvenliği</w:t>
      </w:r>
    </w:p>
    <w:p w14:paraId="0F0105D1" w14:textId="77777777" w:rsidR="0056124C" w:rsidRPr="0056124C" w:rsidRDefault="0056124C">
      <w:pPr>
        <w:numPr>
          <w:ilvl w:val="0"/>
          <w:numId w:val="32"/>
        </w:numPr>
      </w:pPr>
      <w:r w:rsidRPr="0056124C">
        <w:t>Elektrik, yangın ve diğer risklere karşı tedbirler</w:t>
      </w:r>
    </w:p>
    <w:p w14:paraId="3548CD7C" w14:textId="77777777" w:rsidR="0056124C" w:rsidRPr="0056124C" w:rsidRDefault="0056124C">
      <w:pPr>
        <w:numPr>
          <w:ilvl w:val="0"/>
          <w:numId w:val="32"/>
        </w:numPr>
      </w:pPr>
      <w:r w:rsidRPr="0056124C">
        <w:t>İş sağlığı ve güvenliği farkındalık çalışmalarının yürütülmesi</w:t>
      </w:r>
    </w:p>
    <w:p w14:paraId="44FFEE7B" w14:textId="77777777" w:rsidR="0056124C" w:rsidRPr="0056124C" w:rsidRDefault="0056124C" w:rsidP="0056124C">
      <w:r w:rsidRPr="0056124C">
        <w:t>37. Okulun, sınıfların ve ortak kullanım alanlarının temizliği, bakımı, korunması ve tasarruf tedbirlerinin görüşülmesi</w:t>
      </w:r>
    </w:p>
    <w:p w14:paraId="296CB5C2" w14:textId="77777777" w:rsidR="0056124C" w:rsidRPr="0056124C" w:rsidRDefault="0056124C">
      <w:pPr>
        <w:numPr>
          <w:ilvl w:val="0"/>
          <w:numId w:val="33"/>
        </w:numPr>
      </w:pPr>
      <w:r w:rsidRPr="0056124C">
        <w:t>Sınıf ve ortak kullanım alanlarının düzenli tutulması</w:t>
      </w:r>
    </w:p>
    <w:p w14:paraId="4A859B7B" w14:textId="77777777" w:rsidR="0056124C" w:rsidRPr="0056124C" w:rsidRDefault="0056124C">
      <w:pPr>
        <w:numPr>
          <w:ilvl w:val="0"/>
          <w:numId w:val="33"/>
        </w:numPr>
      </w:pPr>
      <w:r w:rsidRPr="0056124C">
        <w:t>Temizlik ve hijyen kurallarına uyulması</w:t>
      </w:r>
    </w:p>
    <w:p w14:paraId="02AAACE2" w14:textId="77777777" w:rsidR="0056124C" w:rsidRPr="0056124C" w:rsidRDefault="0056124C">
      <w:pPr>
        <w:numPr>
          <w:ilvl w:val="0"/>
          <w:numId w:val="33"/>
        </w:numPr>
      </w:pPr>
      <w:r w:rsidRPr="0056124C">
        <w:t>Okul demirbaşlarının korunması</w:t>
      </w:r>
    </w:p>
    <w:p w14:paraId="68B6FC7E" w14:textId="77777777" w:rsidR="0056124C" w:rsidRPr="0056124C" w:rsidRDefault="0056124C">
      <w:pPr>
        <w:numPr>
          <w:ilvl w:val="0"/>
          <w:numId w:val="33"/>
        </w:numPr>
      </w:pPr>
      <w:r w:rsidRPr="0056124C">
        <w:lastRenderedPageBreak/>
        <w:t>Eğitim araç-gereçlerinin özenli kullanılması</w:t>
      </w:r>
    </w:p>
    <w:p w14:paraId="4F0155ED" w14:textId="77777777" w:rsidR="0056124C" w:rsidRPr="0056124C" w:rsidRDefault="0056124C">
      <w:pPr>
        <w:numPr>
          <w:ilvl w:val="0"/>
          <w:numId w:val="33"/>
        </w:numPr>
      </w:pPr>
      <w:r w:rsidRPr="0056124C">
        <w:t>Kamu kaynaklarının etkin ve ekonomik kullanılması</w:t>
      </w:r>
    </w:p>
    <w:p w14:paraId="014A4203" w14:textId="77777777" w:rsidR="0056124C" w:rsidRPr="0056124C" w:rsidRDefault="0056124C">
      <w:pPr>
        <w:numPr>
          <w:ilvl w:val="0"/>
          <w:numId w:val="33"/>
        </w:numPr>
      </w:pPr>
      <w:r w:rsidRPr="0056124C">
        <w:t>Tasarruf tedbirlerine uyulması</w:t>
      </w:r>
    </w:p>
    <w:p w14:paraId="18D3298F" w14:textId="77777777" w:rsidR="0056124C" w:rsidRPr="0056124C" w:rsidRDefault="0056124C" w:rsidP="0056124C">
      <w:r w:rsidRPr="0056124C">
        <w:t>38. Öğretmenlerin hizmet içi eğitim ve mesleki gelişim ihtiyaçlarının belirlenmesi</w:t>
      </w:r>
    </w:p>
    <w:p w14:paraId="77EE1CD4" w14:textId="77777777" w:rsidR="0056124C" w:rsidRPr="0056124C" w:rsidRDefault="0056124C">
      <w:pPr>
        <w:numPr>
          <w:ilvl w:val="0"/>
          <w:numId w:val="34"/>
        </w:numPr>
      </w:pPr>
      <w:r w:rsidRPr="0056124C">
        <w:t>Birleştirilmiş sınıf öğretim yöntemleri</w:t>
      </w:r>
    </w:p>
    <w:p w14:paraId="04D4DA1B" w14:textId="77777777" w:rsidR="0056124C" w:rsidRPr="0056124C" w:rsidRDefault="0056124C">
      <w:pPr>
        <w:numPr>
          <w:ilvl w:val="0"/>
          <w:numId w:val="34"/>
        </w:numPr>
      </w:pPr>
      <w:r w:rsidRPr="0056124C">
        <w:t>Sınıf yönetimi</w:t>
      </w:r>
    </w:p>
    <w:p w14:paraId="74BFFB06" w14:textId="77777777" w:rsidR="0056124C" w:rsidRPr="0056124C" w:rsidRDefault="0056124C">
      <w:pPr>
        <w:numPr>
          <w:ilvl w:val="0"/>
          <w:numId w:val="34"/>
        </w:numPr>
      </w:pPr>
      <w:r w:rsidRPr="0056124C">
        <w:t>Farklılaştırılmış öğretim</w:t>
      </w:r>
    </w:p>
    <w:p w14:paraId="040DFE62" w14:textId="77777777" w:rsidR="0056124C" w:rsidRPr="0056124C" w:rsidRDefault="0056124C">
      <w:pPr>
        <w:numPr>
          <w:ilvl w:val="0"/>
          <w:numId w:val="34"/>
        </w:numPr>
      </w:pPr>
      <w:r w:rsidRPr="0056124C">
        <w:t>Ölçme ve değerlendirme</w:t>
      </w:r>
    </w:p>
    <w:p w14:paraId="27E4A9FA" w14:textId="77777777" w:rsidR="0056124C" w:rsidRPr="0056124C" w:rsidRDefault="0056124C">
      <w:pPr>
        <w:numPr>
          <w:ilvl w:val="0"/>
          <w:numId w:val="34"/>
        </w:numPr>
      </w:pPr>
      <w:r w:rsidRPr="0056124C">
        <w:t>Türkiye Yüzyılı Maarif Modeli</w:t>
      </w:r>
    </w:p>
    <w:p w14:paraId="0A59B464" w14:textId="77777777" w:rsidR="0056124C" w:rsidRPr="0056124C" w:rsidRDefault="0056124C">
      <w:pPr>
        <w:numPr>
          <w:ilvl w:val="0"/>
          <w:numId w:val="34"/>
        </w:numPr>
      </w:pPr>
      <w:r w:rsidRPr="0056124C">
        <w:t>Eğitim teknolojileri</w:t>
      </w:r>
    </w:p>
    <w:p w14:paraId="2E6A0844" w14:textId="77777777" w:rsidR="0056124C" w:rsidRPr="0056124C" w:rsidRDefault="0056124C">
      <w:pPr>
        <w:numPr>
          <w:ilvl w:val="0"/>
          <w:numId w:val="34"/>
        </w:numPr>
      </w:pPr>
      <w:r w:rsidRPr="0056124C">
        <w:t>Rehberlik ve öğrenci gelişimi</w:t>
      </w:r>
    </w:p>
    <w:p w14:paraId="34CBEB6D" w14:textId="77777777" w:rsidR="0056124C" w:rsidRPr="0056124C" w:rsidRDefault="0056124C">
      <w:pPr>
        <w:numPr>
          <w:ilvl w:val="0"/>
          <w:numId w:val="34"/>
        </w:numPr>
      </w:pPr>
      <w:r w:rsidRPr="0056124C">
        <w:t>Mesleki gelişim ihtiyaçlarının belirlenmesi</w:t>
      </w:r>
    </w:p>
    <w:p w14:paraId="0E137C75" w14:textId="77777777" w:rsidR="0056124C" w:rsidRPr="0056124C" w:rsidRDefault="0056124C" w:rsidP="0056124C">
      <w:r w:rsidRPr="0056124C">
        <w:t>39. Öğretmenler arasında eğitim öğretim uygulamalarında iş birliği ve uygulama birliğinin sağlanmasına yönelik çalışmaların görüşülmesi</w:t>
      </w:r>
    </w:p>
    <w:p w14:paraId="1C9A4F66" w14:textId="77777777" w:rsidR="0056124C" w:rsidRPr="0056124C" w:rsidRDefault="0056124C">
      <w:pPr>
        <w:numPr>
          <w:ilvl w:val="0"/>
          <w:numId w:val="35"/>
        </w:numPr>
      </w:pPr>
      <w:r w:rsidRPr="0056124C">
        <w:t>Birleştirilmiş sınıf uygulamalarında deneyim paylaşımı</w:t>
      </w:r>
    </w:p>
    <w:p w14:paraId="66E4CD0D" w14:textId="77777777" w:rsidR="0056124C" w:rsidRPr="0056124C" w:rsidRDefault="0056124C">
      <w:pPr>
        <w:numPr>
          <w:ilvl w:val="0"/>
          <w:numId w:val="35"/>
        </w:numPr>
      </w:pPr>
      <w:r w:rsidRPr="0056124C">
        <w:t>Ders planlarının ve materyallerin paylaşılması</w:t>
      </w:r>
    </w:p>
    <w:p w14:paraId="729B531F" w14:textId="77777777" w:rsidR="0056124C" w:rsidRPr="0056124C" w:rsidRDefault="0056124C">
      <w:pPr>
        <w:numPr>
          <w:ilvl w:val="0"/>
          <w:numId w:val="35"/>
        </w:numPr>
      </w:pPr>
      <w:r w:rsidRPr="0056124C">
        <w:t>Öğrencilerin gelişimlerinin değerlendirilmesi</w:t>
      </w:r>
    </w:p>
    <w:p w14:paraId="4BD0BF93" w14:textId="77777777" w:rsidR="0056124C" w:rsidRPr="0056124C" w:rsidRDefault="0056124C">
      <w:pPr>
        <w:numPr>
          <w:ilvl w:val="0"/>
          <w:numId w:val="35"/>
        </w:numPr>
      </w:pPr>
      <w:r w:rsidRPr="0056124C">
        <w:t>Öğretim yöntem ve tekniklerinde uygulama birliğinin sağlanması</w:t>
      </w:r>
    </w:p>
    <w:p w14:paraId="22525939" w14:textId="77777777" w:rsidR="0056124C" w:rsidRPr="0056124C" w:rsidRDefault="0056124C">
      <w:pPr>
        <w:numPr>
          <w:ilvl w:val="0"/>
          <w:numId w:val="35"/>
        </w:numPr>
      </w:pPr>
      <w:r w:rsidRPr="0056124C">
        <w:t>Çevre şartlarına uygun eğitim uygulamalarının geliştirilmesi</w:t>
      </w:r>
    </w:p>
    <w:p w14:paraId="4C35ABFC" w14:textId="77777777" w:rsidR="0056124C" w:rsidRPr="0056124C" w:rsidRDefault="0056124C" w:rsidP="0056124C">
      <w:r w:rsidRPr="0056124C">
        <w:t>40. Zümre öğretmenler kurulu çalışmalarının görüşülmesi</w:t>
      </w:r>
    </w:p>
    <w:p w14:paraId="4213B8F0" w14:textId="77777777" w:rsidR="0056124C" w:rsidRPr="0056124C" w:rsidRDefault="0056124C">
      <w:pPr>
        <w:numPr>
          <w:ilvl w:val="0"/>
          <w:numId w:val="36"/>
        </w:numPr>
      </w:pPr>
      <w:r w:rsidRPr="0056124C">
        <w:t>Zümre toplantılarının mevzuata uygun yürütülmesi</w:t>
      </w:r>
    </w:p>
    <w:p w14:paraId="09AAB997" w14:textId="77777777" w:rsidR="0056124C" w:rsidRPr="0056124C" w:rsidRDefault="0056124C">
      <w:pPr>
        <w:numPr>
          <w:ilvl w:val="0"/>
          <w:numId w:val="36"/>
        </w:numPr>
      </w:pPr>
      <w:r w:rsidRPr="0056124C">
        <w:t>Öğretim programlarının değerlendirilmesi</w:t>
      </w:r>
    </w:p>
    <w:p w14:paraId="759E86A1" w14:textId="77777777" w:rsidR="0056124C" w:rsidRPr="0056124C" w:rsidRDefault="0056124C">
      <w:pPr>
        <w:numPr>
          <w:ilvl w:val="0"/>
          <w:numId w:val="36"/>
        </w:numPr>
      </w:pPr>
      <w:r w:rsidRPr="0056124C">
        <w:t>Öğretim yöntem ve tekniklerinin görüşülmesi</w:t>
      </w:r>
    </w:p>
    <w:p w14:paraId="5D9FD834" w14:textId="77777777" w:rsidR="0056124C" w:rsidRPr="0056124C" w:rsidRDefault="0056124C">
      <w:pPr>
        <w:numPr>
          <w:ilvl w:val="0"/>
          <w:numId w:val="36"/>
        </w:numPr>
      </w:pPr>
      <w:r w:rsidRPr="0056124C">
        <w:t>Ölçme ve değerlendirme uygulamalarının değerlendirilmesi</w:t>
      </w:r>
    </w:p>
    <w:p w14:paraId="58363DB2" w14:textId="77777777" w:rsidR="0056124C" w:rsidRPr="0056124C" w:rsidRDefault="0056124C">
      <w:pPr>
        <w:numPr>
          <w:ilvl w:val="0"/>
          <w:numId w:val="36"/>
        </w:numPr>
      </w:pPr>
      <w:r w:rsidRPr="0056124C">
        <w:t>Eğitim materyallerinin belirlenmesi</w:t>
      </w:r>
    </w:p>
    <w:p w14:paraId="33E9CAB4" w14:textId="77777777" w:rsidR="0056124C" w:rsidRPr="0056124C" w:rsidRDefault="0056124C">
      <w:pPr>
        <w:numPr>
          <w:ilvl w:val="0"/>
          <w:numId w:val="36"/>
        </w:numPr>
      </w:pPr>
      <w:r w:rsidRPr="0056124C">
        <w:t>Öğrenci başarı ve gelişimlerinin değerlendirilmesi</w:t>
      </w:r>
    </w:p>
    <w:p w14:paraId="2B122A97" w14:textId="77777777" w:rsidR="0056124C" w:rsidRPr="0056124C" w:rsidRDefault="0056124C" w:rsidP="0056124C">
      <w:r w:rsidRPr="0056124C">
        <w:t>41. 2026-2027 eğitim öğretim yılı içerisinde oluşturulacak kurul, komisyon ve ekiplerin çalışma esaslarının görüşülmesi</w:t>
      </w:r>
    </w:p>
    <w:p w14:paraId="72F8BC78" w14:textId="77777777" w:rsidR="0056124C" w:rsidRPr="0056124C" w:rsidRDefault="0056124C">
      <w:pPr>
        <w:numPr>
          <w:ilvl w:val="0"/>
          <w:numId w:val="37"/>
        </w:numPr>
      </w:pPr>
      <w:r w:rsidRPr="0056124C">
        <w:t>İlgili kurul ve komisyonların görevlerinin belirlenmesi</w:t>
      </w:r>
    </w:p>
    <w:p w14:paraId="4B632AB9" w14:textId="77777777" w:rsidR="0056124C" w:rsidRPr="0056124C" w:rsidRDefault="0056124C">
      <w:pPr>
        <w:numPr>
          <w:ilvl w:val="0"/>
          <w:numId w:val="37"/>
        </w:numPr>
      </w:pPr>
      <w:r w:rsidRPr="0056124C">
        <w:t>Görev ve sorumlulukların dağılımı</w:t>
      </w:r>
    </w:p>
    <w:p w14:paraId="366AE109" w14:textId="77777777" w:rsidR="0056124C" w:rsidRPr="0056124C" w:rsidRDefault="0056124C">
      <w:pPr>
        <w:numPr>
          <w:ilvl w:val="0"/>
          <w:numId w:val="37"/>
        </w:numPr>
      </w:pPr>
      <w:r w:rsidRPr="0056124C">
        <w:t>Çalışma takvimlerinin oluşturulması</w:t>
      </w:r>
    </w:p>
    <w:p w14:paraId="3D47EA57" w14:textId="77777777" w:rsidR="0056124C" w:rsidRPr="0056124C" w:rsidRDefault="0056124C">
      <w:pPr>
        <w:numPr>
          <w:ilvl w:val="0"/>
          <w:numId w:val="37"/>
        </w:numPr>
      </w:pPr>
      <w:r w:rsidRPr="0056124C">
        <w:t>Kurul ve komisyon çalışmalarının düzenli yürütülmesi</w:t>
      </w:r>
    </w:p>
    <w:p w14:paraId="0AF5DDCE" w14:textId="77777777" w:rsidR="0056124C" w:rsidRPr="0056124C" w:rsidRDefault="0056124C" w:rsidP="0056124C">
      <w:r w:rsidRPr="0056124C">
        <w:lastRenderedPageBreak/>
        <w:t>42. Öğretmenlerin özlük işlemleri, MEBBİS ve diğer personel iş ve işlemlerinin görüşülmesi</w:t>
      </w:r>
    </w:p>
    <w:p w14:paraId="154AE548" w14:textId="77777777" w:rsidR="0056124C" w:rsidRPr="0056124C" w:rsidRDefault="0056124C">
      <w:pPr>
        <w:numPr>
          <w:ilvl w:val="0"/>
          <w:numId w:val="38"/>
        </w:numPr>
      </w:pPr>
      <w:r w:rsidRPr="0056124C">
        <w:t>Derece ve kademe bilgilerinin kontrolü</w:t>
      </w:r>
    </w:p>
    <w:p w14:paraId="754AAC88" w14:textId="77777777" w:rsidR="0056124C" w:rsidRPr="0056124C" w:rsidRDefault="0056124C">
      <w:pPr>
        <w:numPr>
          <w:ilvl w:val="0"/>
          <w:numId w:val="38"/>
        </w:numPr>
      </w:pPr>
      <w:r w:rsidRPr="0056124C">
        <w:t>Maaş ve ek ders işlemleri</w:t>
      </w:r>
    </w:p>
    <w:p w14:paraId="4CC9D225" w14:textId="77777777" w:rsidR="0056124C" w:rsidRPr="0056124C" w:rsidRDefault="0056124C">
      <w:pPr>
        <w:numPr>
          <w:ilvl w:val="0"/>
          <w:numId w:val="38"/>
        </w:numPr>
      </w:pPr>
      <w:r w:rsidRPr="0056124C">
        <w:t>Hizmet süresi ve diğer özlük bilgilerinin kontrolü</w:t>
      </w:r>
    </w:p>
    <w:p w14:paraId="758FAF47" w14:textId="77777777" w:rsidR="0056124C" w:rsidRPr="0056124C" w:rsidRDefault="0056124C">
      <w:pPr>
        <w:numPr>
          <w:ilvl w:val="0"/>
          <w:numId w:val="38"/>
        </w:numPr>
      </w:pPr>
      <w:r w:rsidRPr="0056124C">
        <w:t>İzin ve rapor işlemleri</w:t>
      </w:r>
    </w:p>
    <w:p w14:paraId="24442ED5" w14:textId="77777777" w:rsidR="0056124C" w:rsidRPr="0056124C" w:rsidRDefault="0056124C">
      <w:pPr>
        <w:numPr>
          <w:ilvl w:val="0"/>
          <w:numId w:val="38"/>
        </w:numPr>
      </w:pPr>
      <w:r w:rsidRPr="0056124C">
        <w:t>Personel bilgilerinin güncel tutulması</w:t>
      </w:r>
    </w:p>
    <w:p w14:paraId="66C5548E" w14:textId="77777777" w:rsidR="0056124C" w:rsidRPr="0056124C" w:rsidRDefault="0056124C" w:rsidP="0056124C">
      <w:r w:rsidRPr="0056124C">
        <w:t>43. Okulun fiziki şartları, eğitim ortamları ve ihtiyaçlarının değerlendirilmesi</w:t>
      </w:r>
    </w:p>
    <w:p w14:paraId="3B49A7C0" w14:textId="77777777" w:rsidR="0056124C" w:rsidRPr="0056124C" w:rsidRDefault="0056124C">
      <w:pPr>
        <w:numPr>
          <w:ilvl w:val="0"/>
          <w:numId w:val="39"/>
        </w:numPr>
      </w:pPr>
      <w:r w:rsidRPr="0056124C">
        <w:t>Dersliklerin eğitim öğretime uygunluğu</w:t>
      </w:r>
    </w:p>
    <w:p w14:paraId="13B53443" w14:textId="77777777" w:rsidR="0056124C" w:rsidRPr="0056124C" w:rsidRDefault="0056124C">
      <w:pPr>
        <w:numPr>
          <w:ilvl w:val="0"/>
          <w:numId w:val="39"/>
        </w:numPr>
      </w:pPr>
      <w:r w:rsidRPr="0056124C">
        <w:t>Birleştirilmiş sınıf uygulamasına uygun fiziksel düzenleme</w:t>
      </w:r>
    </w:p>
    <w:p w14:paraId="29A2BB11" w14:textId="77777777" w:rsidR="0056124C" w:rsidRPr="0056124C" w:rsidRDefault="0056124C">
      <w:pPr>
        <w:numPr>
          <w:ilvl w:val="0"/>
          <w:numId w:val="39"/>
        </w:numPr>
      </w:pPr>
      <w:r w:rsidRPr="0056124C">
        <w:t>Öğrenci sayısına göre derslik ve materyal ihtiyaçları</w:t>
      </w:r>
    </w:p>
    <w:p w14:paraId="62EF5503" w14:textId="77777777" w:rsidR="0056124C" w:rsidRPr="0056124C" w:rsidRDefault="0056124C">
      <w:pPr>
        <w:numPr>
          <w:ilvl w:val="0"/>
          <w:numId w:val="39"/>
        </w:numPr>
      </w:pPr>
      <w:r w:rsidRPr="0056124C">
        <w:t>Okul bahçesi ve oyun alanlarının değerlendirilmesi</w:t>
      </w:r>
    </w:p>
    <w:p w14:paraId="129D4C21" w14:textId="77777777" w:rsidR="0056124C" w:rsidRPr="0056124C" w:rsidRDefault="0056124C">
      <w:pPr>
        <w:numPr>
          <w:ilvl w:val="0"/>
          <w:numId w:val="39"/>
        </w:numPr>
      </w:pPr>
      <w:r w:rsidRPr="0056124C">
        <w:t>Bakım ve onarım ihtiyaçlarının belirlenmesi</w:t>
      </w:r>
    </w:p>
    <w:p w14:paraId="377E4104" w14:textId="77777777" w:rsidR="0056124C" w:rsidRPr="0056124C" w:rsidRDefault="0056124C" w:rsidP="0056124C">
      <w:r w:rsidRPr="0056124C">
        <w:t>44. 2026-2027 eğitim öğretim yılı içerisinde yapılması planlanan okul temelli çalışmaların görüşülmesi</w:t>
      </w:r>
    </w:p>
    <w:p w14:paraId="019104AF" w14:textId="77777777" w:rsidR="0056124C" w:rsidRPr="0056124C" w:rsidRDefault="0056124C">
      <w:pPr>
        <w:numPr>
          <w:ilvl w:val="0"/>
          <w:numId w:val="40"/>
        </w:numPr>
      </w:pPr>
      <w:r w:rsidRPr="0056124C">
        <w:t>Okulun bulunduğu çevrenin özellikleri dikkate alınarak yapılacak çalışmalar</w:t>
      </w:r>
    </w:p>
    <w:p w14:paraId="336D52F7" w14:textId="77777777" w:rsidR="0056124C" w:rsidRPr="0056124C" w:rsidRDefault="0056124C">
      <w:pPr>
        <w:numPr>
          <w:ilvl w:val="0"/>
          <w:numId w:val="40"/>
        </w:numPr>
      </w:pPr>
      <w:r w:rsidRPr="0056124C">
        <w:t>Öğrenci başarısını ve gelişimini destekleyecek faaliyetler</w:t>
      </w:r>
    </w:p>
    <w:p w14:paraId="041499B7" w14:textId="77777777" w:rsidR="0056124C" w:rsidRPr="0056124C" w:rsidRDefault="0056124C">
      <w:pPr>
        <w:numPr>
          <w:ilvl w:val="0"/>
          <w:numId w:val="40"/>
        </w:numPr>
      </w:pPr>
      <w:r w:rsidRPr="0056124C">
        <w:t>Aile katılımını artıracak çalışmalar</w:t>
      </w:r>
    </w:p>
    <w:p w14:paraId="2559A124" w14:textId="77777777" w:rsidR="0056124C" w:rsidRPr="0056124C" w:rsidRDefault="0056124C">
      <w:pPr>
        <w:numPr>
          <w:ilvl w:val="0"/>
          <w:numId w:val="40"/>
        </w:numPr>
      </w:pPr>
      <w:r w:rsidRPr="0056124C">
        <w:t>Okul kültürünün geliştirilmesine yönelik faaliyetler</w:t>
      </w:r>
    </w:p>
    <w:p w14:paraId="7A879EE1" w14:textId="77777777" w:rsidR="0056124C" w:rsidRPr="0056124C" w:rsidRDefault="0056124C">
      <w:pPr>
        <w:numPr>
          <w:ilvl w:val="0"/>
          <w:numId w:val="40"/>
        </w:numPr>
      </w:pPr>
      <w:r w:rsidRPr="0056124C">
        <w:t>Öğrencilerin sosyal, kültürel, sanatsal ve sportif gelişimlerini destekleyecek çalışmalar</w:t>
      </w:r>
    </w:p>
    <w:p w14:paraId="48BC5CE7" w14:textId="57EA2CDD" w:rsidR="00F554A0" w:rsidRDefault="0056124C" w:rsidP="004A1882">
      <w:r w:rsidRPr="0056124C">
        <w:t>45. Dilek, temenniler ve kapanış.</w:t>
      </w:r>
    </w:p>
    <w:p w14:paraId="6A65A14E" w14:textId="33719104" w:rsidR="004A1882" w:rsidRPr="0056124C" w:rsidRDefault="004A1882" w:rsidP="004A1882"/>
    <w:sectPr w:rsidR="004A1882" w:rsidRPr="005612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97EAF"/>
    <w:multiLevelType w:val="multilevel"/>
    <w:tmpl w:val="98489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D82559"/>
    <w:multiLevelType w:val="multilevel"/>
    <w:tmpl w:val="0B38E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5D083F"/>
    <w:multiLevelType w:val="multilevel"/>
    <w:tmpl w:val="007E4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FD58F3"/>
    <w:multiLevelType w:val="multilevel"/>
    <w:tmpl w:val="4776D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C0754D"/>
    <w:multiLevelType w:val="multilevel"/>
    <w:tmpl w:val="DB142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1014F4"/>
    <w:multiLevelType w:val="multilevel"/>
    <w:tmpl w:val="3078F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F37D40"/>
    <w:multiLevelType w:val="multilevel"/>
    <w:tmpl w:val="C1325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3163A6"/>
    <w:multiLevelType w:val="multilevel"/>
    <w:tmpl w:val="5D68F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2B3F92"/>
    <w:multiLevelType w:val="multilevel"/>
    <w:tmpl w:val="1EEA7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0B4709"/>
    <w:multiLevelType w:val="multilevel"/>
    <w:tmpl w:val="E5DEF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8397499"/>
    <w:multiLevelType w:val="multilevel"/>
    <w:tmpl w:val="BAE80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B7F0656"/>
    <w:multiLevelType w:val="multilevel"/>
    <w:tmpl w:val="6C464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0D434B"/>
    <w:multiLevelType w:val="multilevel"/>
    <w:tmpl w:val="CFF8F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DA73797"/>
    <w:multiLevelType w:val="multilevel"/>
    <w:tmpl w:val="AE604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E55633B"/>
    <w:multiLevelType w:val="multilevel"/>
    <w:tmpl w:val="32F8A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F7572AC"/>
    <w:multiLevelType w:val="multilevel"/>
    <w:tmpl w:val="F56E3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5EB7494"/>
    <w:multiLevelType w:val="multilevel"/>
    <w:tmpl w:val="247AA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7A40A5A"/>
    <w:multiLevelType w:val="multilevel"/>
    <w:tmpl w:val="B374F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02B3047"/>
    <w:multiLevelType w:val="multilevel"/>
    <w:tmpl w:val="99223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370BD6"/>
    <w:multiLevelType w:val="multilevel"/>
    <w:tmpl w:val="75744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A3D77AB"/>
    <w:multiLevelType w:val="multilevel"/>
    <w:tmpl w:val="3CFC1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CD73E75"/>
    <w:multiLevelType w:val="multilevel"/>
    <w:tmpl w:val="7F742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2172BA4"/>
    <w:multiLevelType w:val="multilevel"/>
    <w:tmpl w:val="D6CC0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3AF556A"/>
    <w:multiLevelType w:val="multilevel"/>
    <w:tmpl w:val="0C4C3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3FE36FE"/>
    <w:multiLevelType w:val="multilevel"/>
    <w:tmpl w:val="E7BC9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69043DD"/>
    <w:multiLevelType w:val="multilevel"/>
    <w:tmpl w:val="76204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6D22D4F"/>
    <w:multiLevelType w:val="multilevel"/>
    <w:tmpl w:val="CEB0F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73469F6"/>
    <w:multiLevelType w:val="multilevel"/>
    <w:tmpl w:val="7DA0D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AFE4893"/>
    <w:multiLevelType w:val="multilevel"/>
    <w:tmpl w:val="C290B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E134C13"/>
    <w:multiLevelType w:val="multilevel"/>
    <w:tmpl w:val="6730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0AA1269"/>
    <w:multiLevelType w:val="multilevel"/>
    <w:tmpl w:val="E1E49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3EE7215"/>
    <w:multiLevelType w:val="multilevel"/>
    <w:tmpl w:val="D52A3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4137AF2"/>
    <w:multiLevelType w:val="multilevel"/>
    <w:tmpl w:val="C90ED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DEB1A44"/>
    <w:multiLevelType w:val="multilevel"/>
    <w:tmpl w:val="C1B4C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E5052D0"/>
    <w:multiLevelType w:val="multilevel"/>
    <w:tmpl w:val="5B30C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5047B34"/>
    <w:multiLevelType w:val="multilevel"/>
    <w:tmpl w:val="AED0E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80954FE"/>
    <w:multiLevelType w:val="multilevel"/>
    <w:tmpl w:val="C09EE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A665BA3"/>
    <w:multiLevelType w:val="multilevel"/>
    <w:tmpl w:val="70782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EEA24A5"/>
    <w:multiLevelType w:val="multilevel"/>
    <w:tmpl w:val="EDEAC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97171C"/>
    <w:multiLevelType w:val="multilevel"/>
    <w:tmpl w:val="7A80E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6726931">
    <w:abstractNumId w:val="16"/>
  </w:num>
  <w:num w:numId="2" w16cid:durableId="1901821902">
    <w:abstractNumId w:val="39"/>
  </w:num>
  <w:num w:numId="3" w16cid:durableId="987633505">
    <w:abstractNumId w:val="19"/>
  </w:num>
  <w:num w:numId="4" w16cid:durableId="233124111">
    <w:abstractNumId w:val="4"/>
  </w:num>
  <w:num w:numId="5" w16cid:durableId="1366323237">
    <w:abstractNumId w:val="27"/>
  </w:num>
  <w:num w:numId="6" w16cid:durableId="1121999331">
    <w:abstractNumId w:val="3"/>
  </w:num>
  <w:num w:numId="7" w16cid:durableId="461772732">
    <w:abstractNumId w:val="32"/>
  </w:num>
  <w:num w:numId="8" w16cid:durableId="1883008702">
    <w:abstractNumId w:val="31"/>
  </w:num>
  <w:num w:numId="9" w16cid:durableId="427819931">
    <w:abstractNumId w:val="8"/>
  </w:num>
  <w:num w:numId="10" w16cid:durableId="152375746">
    <w:abstractNumId w:val="15"/>
  </w:num>
  <w:num w:numId="11" w16cid:durableId="1600674854">
    <w:abstractNumId w:val="24"/>
  </w:num>
  <w:num w:numId="12" w16cid:durableId="1568808624">
    <w:abstractNumId w:val="6"/>
  </w:num>
  <w:num w:numId="13" w16cid:durableId="1577669025">
    <w:abstractNumId w:val="25"/>
  </w:num>
  <w:num w:numId="14" w16cid:durableId="1910572498">
    <w:abstractNumId w:val="26"/>
  </w:num>
  <w:num w:numId="15" w16cid:durableId="623389445">
    <w:abstractNumId w:val="10"/>
  </w:num>
  <w:num w:numId="16" w16cid:durableId="804589888">
    <w:abstractNumId w:val="13"/>
  </w:num>
  <w:num w:numId="17" w16cid:durableId="2087917386">
    <w:abstractNumId w:val="28"/>
  </w:num>
  <w:num w:numId="18" w16cid:durableId="2139104375">
    <w:abstractNumId w:val="21"/>
  </w:num>
  <w:num w:numId="19" w16cid:durableId="727535688">
    <w:abstractNumId w:val="35"/>
  </w:num>
  <w:num w:numId="20" w16cid:durableId="1750884761">
    <w:abstractNumId w:val="17"/>
  </w:num>
  <w:num w:numId="21" w16cid:durableId="1491948936">
    <w:abstractNumId w:val="20"/>
  </w:num>
  <w:num w:numId="22" w16cid:durableId="219943417">
    <w:abstractNumId w:val="23"/>
  </w:num>
  <w:num w:numId="23" w16cid:durableId="461773483">
    <w:abstractNumId w:val="18"/>
  </w:num>
  <w:num w:numId="24" w16cid:durableId="1820685232">
    <w:abstractNumId w:val="33"/>
  </w:num>
  <w:num w:numId="25" w16cid:durableId="485628106">
    <w:abstractNumId w:val="11"/>
  </w:num>
  <w:num w:numId="26" w16cid:durableId="907694881">
    <w:abstractNumId w:val="22"/>
  </w:num>
  <w:num w:numId="27" w16cid:durableId="267544745">
    <w:abstractNumId w:val="14"/>
  </w:num>
  <w:num w:numId="28" w16cid:durableId="1373841051">
    <w:abstractNumId w:val="29"/>
  </w:num>
  <w:num w:numId="29" w16cid:durableId="639844456">
    <w:abstractNumId w:val="36"/>
  </w:num>
  <w:num w:numId="30" w16cid:durableId="331178082">
    <w:abstractNumId w:val="38"/>
  </w:num>
  <w:num w:numId="31" w16cid:durableId="1205213916">
    <w:abstractNumId w:val="5"/>
  </w:num>
  <w:num w:numId="32" w16cid:durableId="734401365">
    <w:abstractNumId w:val="1"/>
  </w:num>
  <w:num w:numId="33" w16cid:durableId="2019306524">
    <w:abstractNumId w:val="7"/>
  </w:num>
  <w:num w:numId="34" w16cid:durableId="31345310">
    <w:abstractNumId w:val="37"/>
  </w:num>
  <w:num w:numId="35" w16cid:durableId="1941179711">
    <w:abstractNumId w:val="34"/>
  </w:num>
  <w:num w:numId="36" w16cid:durableId="328288668">
    <w:abstractNumId w:val="12"/>
  </w:num>
  <w:num w:numId="37" w16cid:durableId="990254745">
    <w:abstractNumId w:val="2"/>
  </w:num>
  <w:num w:numId="38" w16cid:durableId="798304370">
    <w:abstractNumId w:val="0"/>
  </w:num>
  <w:num w:numId="39" w16cid:durableId="1565874041">
    <w:abstractNumId w:val="9"/>
  </w:num>
  <w:num w:numId="40" w16cid:durableId="736053360">
    <w:abstractNumId w:val="3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4500"/>
    <w:rsid w:val="002B6EBD"/>
    <w:rsid w:val="002F3954"/>
    <w:rsid w:val="002F750D"/>
    <w:rsid w:val="00317E55"/>
    <w:rsid w:val="00356A20"/>
    <w:rsid w:val="00377E2C"/>
    <w:rsid w:val="004252C2"/>
    <w:rsid w:val="00432FFC"/>
    <w:rsid w:val="004534A7"/>
    <w:rsid w:val="0047770A"/>
    <w:rsid w:val="004A1882"/>
    <w:rsid w:val="004E5550"/>
    <w:rsid w:val="00552679"/>
    <w:rsid w:val="0056124C"/>
    <w:rsid w:val="005B2E82"/>
    <w:rsid w:val="005C7F9C"/>
    <w:rsid w:val="007F32DD"/>
    <w:rsid w:val="008516D0"/>
    <w:rsid w:val="008C05C6"/>
    <w:rsid w:val="009867A5"/>
    <w:rsid w:val="00B177A8"/>
    <w:rsid w:val="00B4494C"/>
    <w:rsid w:val="00C74500"/>
    <w:rsid w:val="00C81B23"/>
    <w:rsid w:val="00C86B25"/>
    <w:rsid w:val="00DB5A2D"/>
    <w:rsid w:val="00E84F7A"/>
    <w:rsid w:val="00E96E3B"/>
    <w:rsid w:val="00F554A0"/>
    <w:rsid w:val="00FA4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BD61D"/>
  <w15:chartTrackingRefBased/>
  <w15:docId w15:val="{CB52CE5D-F1F8-4233-A95B-60B707FD1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C745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745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745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745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745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745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745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745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745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745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745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745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74500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74500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7450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7450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7450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7450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C745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745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C745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C745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C745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7450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C74500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C74500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C745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C74500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C7450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2252</Words>
  <Characters>12839</Characters>
  <Application>Microsoft Office Word</Application>
  <DocSecurity>0</DocSecurity>
  <Lines>106</Lines>
  <Paragraphs>30</Paragraphs>
  <ScaleCrop>false</ScaleCrop>
  <Company/>
  <LinksUpToDate>false</LinksUpToDate>
  <CharactersWithSpaces>15061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https://www.webdeogren.com/</dc:title>
  <dc:subject/>
  <cp:keywords>https:/www.webdeogren.com</cp:keywords>
  <dc:description>https://www.webdeogren.com/</dc:description>
  <cp:lastModifiedBy>Demet ÇETİN</cp:lastModifiedBy>
  <cp:revision>3</cp:revision>
  <dcterms:created xsi:type="dcterms:W3CDTF">2026-08-30T20:39:00Z</dcterms:created>
  <dcterms:modified xsi:type="dcterms:W3CDTF">2026-08-31T08:48:00Z</dcterms:modified>
</cp:coreProperties>
</file>